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BA" w:rsidRPr="00522769" w:rsidRDefault="00AC5BBA" w:rsidP="00AC5BBA">
      <w:pPr>
        <w:pStyle w:val="2"/>
        <w:jc w:val="center"/>
        <w:rPr>
          <w:rFonts w:ascii="方正小标宋简体" w:eastAsia="方正小标宋简体" w:hAnsi="华文仿宋"/>
          <w:sz w:val="44"/>
        </w:rPr>
      </w:pPr>
      <w:r w:rsidRPr="00522769">
        <w:rPr>
          <w:rFonts w:ascii="方正小标宋简体" w:eastAsia="方正小标宋简体" w:hAnsi="华文仿宋" w:hint="eastAsia"/>
          <w:sz w:val="44"/>
        </w:rPr>
        <w:t>四川新网银行股份有限公司</w:t>
      </w:r>
    </w:p>
    <w:p w:rsidR="00AC5BBA" w:rsidRPr="00522769" w:rsidRDefault="0079383D" w:rsidP="00AC5BBA">
      <w:pPr>
        <w:pStyle w:val="2"/>
        <w:jc w:val="center"/>
        <w:rPr>
          <w:rFonts w:ascii="方正小标宋简体" w:eastAsia="方正小标宋简体" w:hAnsi="华文仿宋"/>
          <w:sz w:val="44"/>
        </w:rPr>
      </w:pPr>
      <w:r w:rsidRPr="0079383D">
        <w:rPr>
          <w:rFonts w:ascii="方正小标宋简体" w:eastAsia="方正小标宋简体" w:hAnsi="华文仿宋" w:hint="eastAsia"/>
          <w:sz w:val="44"/>
        </w:rPr>
        <w:t>2023四川新网银行时钟服务器采购项目</w:t>
      </w:r>
      <w:r w:rsidR="00AC5BBA">
        <w:rPr>
          <w:rFonts w:ascii="方正小标宋简体" w:eastAsia="方正小标宋简体" w:hAnsi="华文仿宋" w:hint="eastAsia"/>
          <w:sz w:val="44"/>
        </w:rPr>
        <w:t>采购</w:t>
      </w:r>
      <w:r w:rsidR="00AC5BBA" w:rsidRPr="00522769">
        <w:rPr>
          <w:rFonts w:ascii="方正小标宋简体" w:eastAsia="方正小标宋简体" w:hAnsi="华文仿宋" w:hint="eastAsia"/>
          <w:sz w:val="44"/>
        </w:rPr>
        <w:t>公告</w:t>
      </w:r>
    </w:p>
    <w:p w:rsidR="00AC5BBA" w:rsidRPr="00522769" w:rsidRDefault="00AC5BBA" w:rsidP="00AC5BBA">
      <w:pPr>
        <w:snapToGrid w:val="0"/>
        <w:spacing w:line="560" w:lineRule="exact"/>
        <w:ind w:firstLineChars="200" w:firstLine="640"/>
        <w:jc w:val="left"/>
        <w:rPr>
          <w:rFonts w:ascii="华文仿宋" w:eastAsia="华文仿宋"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根据需要，四川新网银行股份有限公司决定对“</w:t>
      </w:r>
      <w:r w:rsidR="0079383D" w:rsidRPr="0079383D">
        <w:rPr>
          <w:rFonts w:ascii="仿宋_GB2312" w:eastAsia="仿宋_GB2312" w:hAnsi="华文仿宋" w:hint="eastAsia"/>
          <w:sz w:val="32"/>
        </w:rPr>
        <w:t>2023四川新网银行时钟服务器采购项目</w:t>
      </w:r>
      <w:r w:rsidRPr="007F6EF9">
        <w:rPr>
          <w:rFonts w:ascii="仿宋_GB2312" w:eastAsia="仿宋_GB2312" w:hAnsi="华文仿宋" w:hint="eastAsia"/>
          <w:sz w:val="32"/>
        </w:rPr>
        <w:t>”对外公开采购，欢迎符合条件的供应商参与公开竞</w:t>
      </w:r>
      <w:r>
        <w:rPr>
          <w:rFonts w:ascii="仿宋_GB2312" w:eastAsia="仿宋_GB2312" w:hAnsi="华文仿宋" w:hint="eastAsia"/>
          <w:sz w:val="32"/>
        </w:rPr>
        <w:t>选</w:t>
      </w:r>
      <w:r w:rsidRPr="007F6EF9">
        <w:rPr>
          <w:rFonts w:ascii="仿宋_GB2312" w:eastAsia="仿宋_GB2312" w:hAnsi="华文仿宋" w:hint="eastAsia"/>
          <w:sz w:val="32"/>
        </w:rPr>
        <w:t>，有关情况如下：</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一、</w:t>
      </w:r>
      <w:r>
        <w:rPr>
          <w:rFonts w:ascii="黑体" w:eastAsia="黑体" w:hAnsi="黑体" w:hint="eastAsia"/>
          <w:sz w:val="32"/>
        </w:rPr>
        <w:t>采购</w:t>
      </w:r>
      <w:r w:rsidRPr="008C62A7">
        <w:rPr>
          <w:rFonts w:ascii="黑体" w:eastAsia="黑体" w:hAnsi="黑体" w:hint="eastAsia"/>
          <w:sz w:val="32"/>
        </w:rPr>
        <w:t>项目基本情况</w:t>
      </w:r>
    </w:p>
    <w:p w:rsidR="00AC5BBA" w:rsidRDefault="00AC5BBA" w:rsidP="0079383D">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1</w:t>
      </w:r>
      <w:r w:rsidRPr="007F6EF9">
        <w:rPr>
          <w:rFonts w:ascii="仿宋_GB2312" w:eastAsia="仿宋_GB2312" w:hAnsi="华文仿宋" w:hint="eastAsia"/>
          <w:sz w:val="32"/>
        </w:rPr>
        <w:t>．项目名称：</w:t>
      </w:r>
      <w:r w:rsidR="0079383D" w:rsidRPr="0079383D">
        <w:rPr>
          <w:rFonts w:ascii="仿宋_GB2312" w:eastAsia="仿宋_GB2312" w:hAnsi="华文仿宋"/>
          <w:sz w:val="32"/>
        </w:rPr>
        <w:t>2023-JC-00100-01</w:t>
      </w:r>
      <w:r w:rsidR="0079383D" w:rsidRPr="0079383D">
        <w:rPr>
          <w:rFonts w:ascii="仿宋_GB2312" w:eastAsia="仿宋_GB2312" w:hAnsi="华文仿宋" w:hint="eastAsia"/>
          <w:sz w:val="32"/>
        </w:rPr>
        <w:t xml:space="preserve"> 2023四川新网银行时钟服务器采购项目</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需求方</w:t>
      </w:r>
      <w:r w:rsidRPr="007F6EF9">
        <w:rPr>
          <w:rFonts w:ascii="仿宋_GB2312" w:eastAsia="仿宋_GB2312" w:hAnsi="华文仿宋" w:hint="eastAsia"/>
          <w:sz w:val="32"/>
        </w:rPr>
        <w:t>：四川新网银行股份有限公司。</w:t>
      </w:r>
    </w:p>
    <w:p w:rsidR="00AC5BBA" w:rsidRPr="004F17B0" w:rsidRDefault="00AC5BBA" w:rsidP="00AC5BBA">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hint="eastAsia"/>
          <w:sz w:val="32"/>
        </w:rPr>
        <w:t>3．采购方式：公开采购。</w:t>
      </w:r>
    </w:p>
    <w:p w:rsidR="00A85F23" w:rsidRDefault="008B7DC0" w:rsidP="008B7DC0">
      <w:pPr>
        <w:snapToGrid w:val="0"/>
        <w:spacing w:line="560" w:lineRule="exact"/>
        <w:ind w:firstLineChars="200" w:firstLine="640"/>
        <w:rPr>
          <w:rFonts w:ascii="仿宋_GB2312" w:eastAsia="仿宋_GB2312" w:hAnsi="华文仿宋"/>
          <w:sz w:val="32"/>
        </w:rPr>
      </w:pPr>
      <w:r w:rsidRPr="004F17B0">
        <w:rPr>
          <w:rFonts w:ascii="仿宋_GB2312" w:eastAsia="仿宋_GB2312" w:hAnsi="华文仿宋"/>
          <w:sz w:val="32"/>
        </w:rPr>
        <w:t>4</w:t>
      </w:r>
      <w:r w:rsidRPr="004F17B0">
        <w:rPr>
          <w:rFonts w:ascii="仿宋_GB2312" w:eastAsia="仿宋_GB2312" w:hAnsi="华文仿宋" w:hint="eastAsia"/>
          <w:sz w:val="32"/>
        </w:rPr>
        <w:t xml:space="preserve">．采购内容： </w:t>
      </w:r>
      <w:r w:rsidR="0079383D">
        <w:rPr>
          <w:rFonts w:ascii="仿宋_GB2312" w:eastAsia="仿宋_GB2312" w:hAnsi="华文仿宋"/>
          <w:sz w:val="32"/>
        </w:rPr>
        <w:t>2台时钟服务器</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二、报名资质与要求</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报名人必须是中华人民共和国境内注册的企业法人；注册成立时间不少于3年，注册资金不得低于人民币1000万元。法</w:t>
      </w:r>
      <w:r w:rsidRPr="00C5382C">
        <w:rPr>
          <w:rFonts w:ascii="仿宋_GB2312" w:eastAsia="仿宋_GB2312" w:hAnsi="华文仿宋"/>
          <w:sz w:val="32"/>
        </w:rPr>
        <w:t>定代表人</w:t>
      </w:r>
      <w:r w:rsidRPr="00C5382C">
        <w:rPr>
          <w:rFonts w:ascii="仿宋_GB2312" w:eastAsia="仿宋_GB2312" w:hAnsi="华文仿宋" w:hint="eastAsia"/>
          <w:sz w:val="32"/>
        </w:rPr>
        <w:t>为同一个人的两个及两个以上法人，及其母公司、全资子公司及控股公司只能有一家参与竞选。</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w:t>
      </w:r>
      <w:r w:rsidRPr="00C5382C">
        <w:rPr>
          <w:rFonts w:ascii="仿宋_GB2312" w:eastAsia="仿宋_GB2312" w:hAnsi="华文仿宋"/>
          <w:sz w:val="32"/>
        </w:rPr>
        <w:t>人</w:t>
      </w:r>
      <w:r w:rsidRPr="00C5382C">
        <w:rPr>
          <w:rFonts w:ascii="仿宋_GB2312" w:eastAsia="仿宋_GB2312" w:hAnsi="华文仿宋" w:hint="eastAsia"/>
          <w:sz w:val="32"/>
        </w:rPr>
        <w:t>单位有下列情况的，应主动向采购人说明，采购人有权限制其参加采购项目：</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不同报名人的法定代表人或负责人为同一人或者</w:t>
      </w:r>
      <w:r w:rsidRPr="00C5382C">
        <w:rPr>
          <w:rFonts w:ascii="仿宋_GB2312" w:eastAsia="仿宋_GB2312" w:hAnsi="华文仿宋" w:hint="eastAsia"/>
          <w:sz w:val="32"/>
        </w:rPr>
        <w:lastRenderedPageBreak/>
        <w:t>报名人之间存在直接或间接控股、管理关系的不同供应商；</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同一人分别在两家或以上的</w:t>
      </w:r>
      <w:r w:rsidRPr="00C5382C">
        <w:rPr>
          <w:rFonts w:ascii="仿宋_GB2312" w:eastAsia="仿宋_GB2312" w:hAnsi="华文仿宋"/>
          <w:sz w:val="32"/>
        </w:rPr>
        <w:t>报名人</w:t>
      </w:r>
      <w:r w:rsidRPr="00C5382C">
        <w:rPr>
          <w:rFonts w:ascii="仿宋_GB2312" w:eastAsia="仿宋_GB2312" w:hAnsi="华文仿宋" w:hint="eastAsia"/>
          <w:sz w:val="32"/>
        </w:rPr>
        <w:t>担任董事、监事、高级管理人员的（公司高级管理人员是指公司的经理、副经理、财务负责人，上市公司董事会秘书和公司章程规定的其他人员）；</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的实际控制人为同一人的；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不同报名</w:t>
      </w:r>
      <w:r w:rsidRPr="00C5382C">
        <w:rPr>
          <w:rFonts w:ascii="仿宋_GB2312" w:eastAsia="仿宋_GB2312" w:hAnsi="华文仿宋"/>
          <w:sz w:val="32"/>
        </w:rPr>
        <w:t>人</w:t>
      </w:r>
      <w:r w:rsidRPr="00C5382C">
        <w:rPr>
          <w:rFonts w:ascii="仿宋_GB2312" w:eastAsia="仿宋_GB2312" w:hAnsi="华文仿宋" w:hint="eastAsia"/>
          <w:sz w:val="32"/>
        </w:rPr>
        <w:t>的法定代表人、负责人、董事或监事有夫妻、直系血亲、三代以内旁系血亲或者近姻亲关系的；</w:t>
      </w:r>
    </w:p>
    <w:p w:rsidR="00AC5BBA" w:rsidRPr="00C5382C" w:rsidRDefault="00AC5BBA" w:rsidP="00C5382C">
      <w:pPr>
        <w:pStyle w:val="a5"/>
        <w:numPr>
          <w:ilvl w:val="1"/>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与其他报名人存在可能影响采购活动公平、公正进行的关系。</w:t>
      </w:r>
      <w:r w:rsidR="00C5382C" w:rsidRPr="00C5382C">
        <w:rPr>
          <w:rFonts w:ascii="仿宋_GB2312" w:eastAsia="仿宋_GB2312" w:hAnsi="华文仿宋"/>
          <w:sz w:val="32"/>
        </w:rPr>
        <w:t xml:space="preserve"> </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报名人应具备年检有效期内的营业执照、组织机构代码证、税务登记证复印件。</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报名人应不属于有腐败和欺诈行为的不合格的公司。</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公司管理规范，并在人员、技术力量、资金方面具有相应能力。</w:t>
      </w:r>
    </w:p>
    <w:p w:rsidR="00AC5BBA"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rsidR="0045142F" w:rsidRPr="005E18CA" w:rsidRDefault="0045142F" w:rsidP="0045142F">
      <w:pPr>
        <w:pStyle w:val="a5"/>
        <w:numPr>
          <w:ilvl w:val="0"/>
          <w:numId w:val="2"/>
        </w:numPr>
        <w:ind w:firstLineChars="0"/>
        <w:rPr>
          <w:rFonts w:ascii="仿宋_GB2312" w:eastAsia="仿宋_GB2312" w:hAnsi="华文仿宋"/>
          <w:sz w:val="32"/>
        </w:rPr>
      </w:pPr>
      <w:r w:rsidRPr="005E18CA">
        <w:rPr>
          <w:rFonts w:ascii="仿宋_GB2312" w:eastAsia="仿宋_GB2312" w:hAnsi="华文仿宋" w:hint="eastAsia"/>
          <w:sz w:val="32"/>
        </w:rPr>
        <w:t>如</w:t>
      </w:r>
      <w:r>
        <w:rPr>
          <w:rFonts w:ascii="仿宋_GB2312" w:eastAsia="仿宋_GB2312" w:hAnsi="华文仿宋" w:hint="eastAsia"/>
          <w:sz w:val="32"/>
        </w:rPr>
        <w:t>报名</w:t>
      </w:r>
      <w:r w:rsidRPr="005E18CA">
        <w:rPr>
          <w:rFonts w:ascii="仿宋_GB2312" w:eastAsia="仿宋_GB2312" w:hAnsi="华文仿宋" w:hint="eastAsia"/>
          <w:sz w:val="32"/>
        </w:rPr>
        <w:t>人不是所投产品的原厂商，还应提供所投产品原厂商出具的针对本项目的授权函和6年上门售后服务承诺函（加盖厂家公章）。同一生产厂家最多授权一家代理商投</w:t>
      </w:r>
      <w:r w:rsidRPr="005E18CA">
        <w:rPr>
          <w:rFonts w:ascii="仿宋_GB2312" w:eastAsia="仿宋_GB2312" w:hAnsi="华文仿宋" w:hint="eastAsia"/>
          <w:sz w:val="32"/>
        </w:rPr>
        <w:lastRenderedPageBreak/>
        <w:t>标。</w:t>
      </w:r>
      <w:r>
        <w:rPr>
          <w:rFonts w:ascii="仿宋_GB2312" w:eastAsia="仿宋_GB2312" w:hAnsi="华文仿宋" w:hint="eastAsia"/>
          <w:sz w:val="32"/>
        </w:rPr>
        <w:t>如有两家（或以上）代理商均使用同一生产厂家所签发的授权函参加</w:t>
      </w:r>
      <w:r w:rsidRPr="005E18CA">
        <w:rPr>
          <w:rFonts w:ascii="仿宋_GB2312" w:eastAsia="仿宋_GB2312" w:hAnsi="华文仿宋" w:hint="eastAsia"/>
          <w:sz w:val="32"/>
        </w:rPr>
        <w:t>，则其均失去</w:t>
      </w:r>
      <w:r>
        <w:rPr>
          <w:rFonts w:ascii="仿宋_GB2312" w:eastAsia="仿宋_GB2312" w:hAnsi="华文仿宋" w:hint="eastAsia"/>
          <w:sz w:val="32"/>
        </w:rPr>
        <w:t>成交</w:t>
      </w:r>
      <w:r w:rsidRPr="005E18CA">
        <w:rPr>
          <w:rFonts w:ascii="仿宋_GB2312" w:eastAsia="仿宋_GB2312" w:hAnsi="华文仿宋" w:hint="eastAsia"/>
          <w:sz w:val="32"/>
        </w:rPr>
        <w:t>资格。</w:t>
      </w:r>
    </w:p>
    <w:p w:rsidR="0045142F" w:rsidRPr="0045142F" w:rsidRDefault="0045142F" w:rsidP="0045142F">
      <w:pPr>
        <w:pStyle w:val="a5"/>
        <w:numPr>
          <w:ilvl w:val="0"/>
          <w:numId w:val="2"/>
        </w:numPr>
        <w:snapToGrid w:val="0"/>
        <w:spacing w:line="560" w:lineRule="exact"/>
        <w:ind w:firstLineChars="0"/>
        <w:rPr>
          <w:rFonts w:ascii="仿宋_GB2312" w:eastAsia="仿宋_GB2312" w:hAnsi="华文仿宋"/>
          <w:sz w:val="32"/>
        </w:rPr>
      </w:pPr>
      <w:r w:rsidRPr="0045142F">
        <w:rPr>
          <w:rFonts w:ascii="仿宋_GB2312" w:eastAsia="仿宋_GB2312" w:hAnsi="华文仿宋" w:hint="eastAsia"/>
          <w:sz w:val="32"/>
        </w:rPr>
        <w:t>要求</w:t>
      </w:r>
      <w:r>
        <w:rPr>
          <w:rFonts w:ascii="仿宋_GB2312" w:eastAsia="仿宋_GB2312" w:hAnsi="华文仿宋" w:hint="eastAsia"/>
          <w:sz w:val="32"/>
        </w:rPr>
        <w:t>报名</w:t>
      </w:r>
      <w:r w:rsidRPr="0045142F">
        <w:rPr>
          <w:rFonts w:ascii="仿宋_GB2312" w:eastAsia="仿宋_GB2312" w:hAnsi="华文仿宋" w:hint="eastAsia"/>
          <w:sz w:val="32"/>
        </w:rPr>
        <w:t>人必须具备在成都本地实施和支持本项目的技术人员和能力（如总分公司、办事处），能够提供高水平的技术支持服务。</w:t>
      </w:r>
    </w:p>
    <w:p w:rsidR="0045142F" w:rsidRPr="0045142F" w:rsidRDefault="0045142F" w:rsidP="0045142F">
      <w:pPr>
        <w:pStyle w:val="a5"/>
        <w:numPr>
          <w:ilvl w:val="0"/>
          <w:numId w:val="2"/>
        </w:numPr>
        <w:snapToGrid w:val="0"/>
        <w:spacing w:line="560" w:lineRule="exact"/>
        <w:ind w:firstLineChars="0"/>
        <w:rPr>
          <w:rFonts w:ascii="仿宋_GB2312" w:eastAsia="仿宋_GB2312" w:hAnsi="华文仿宋"/>
          <w:sz w:val="32"/>
        </w:rPr>
      </w:pPr>
      <w:r w:rsidRPr="0045142F">
        <w:rPr>
          <w:rFonts w:ascii="仿宋_GB2312" w:eastAsia="仿宋_GB2312" w:hAnsi="华文仿宋" w:hint="eastAsia"/>
          <w:sz w:val="32"/>
        </w:rPr>
        <w:t>提供产品必须具备至少一家银行（含六家国有大型商业银行、十二家股份制商业银行、四川省本地法人银行）的在用且在保的案例。</w:t>
      </w:r>
    </w:p>
    <w:p w:rsidR="00AC5BBA" w:rsidRPr="00C5382C" w:rsidRDefault="00AC5BBA" w:rsidP="00C5382C">
      <w:pPr>
        <w:pStyle w:val="a5"/>
        <w:numPr>
          <w:ilvl w:val="0"/>
          <w:numId w:val="2"/>
        </w:numPr>
        <w:snapToGrid w:val="0"/>
        <w:spacing w:line="560" w:lineRule="exact"/>
        <w:ind w:firstLineChars="0"/>
        <w:rPr>
          <w:rFonts w:ascii="仿宋_GB2312" w:eastAsia="仿宋_GB2312" w:hAnsi="华文仿宋"/>
          <w:sz w:val="32"/>
        </w:rPr>
      </w:pPr>
      <w:r w:rsidRPr="00C5382C">
        <w:rPr>
          <w:rFonts w:ascii="仿宋_GB2312" w:eastAsia="仿宋_GB2312" w:hAnsi="华文仿宋" w:hint="eastAsia"/>
          <w:sz w:val="32"/>
        </w:rPr>
        <w:t>不接受联合体参与。</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三、报名需要提交的资料（请按如下顺序提交）</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经过年检的企业法人营业执照、税务登记证和组织机构代码证</w:t>
      </w:r>
      <w:r w:rsidR="004559BB" w:rsidRPr="00324E23">
        <w:rPr>
          <w:rFonts w:ascii="仿宋_GB2312" w:eastAsia="仿宋_GB2312" w:hAnsi="华文仿宋" w:hint="eastAsia"/>
          <w:sz w:val="32"/>
        </w:rPr>
        <w:t>，若三证合一请提供社会信用代码的营业执照（复印件加盖本单位公章）</w:t>
      </w:r>
      <w:r w:rsidRPr="00324E23">
        <w:rPr>
          <w:rFonts w:ascii="仿宋_GB2312" w:eastAsia="仿宋_GB2312" w:hAnsi="华文仿宋" w:hint="eastAsia"/>
          <w:sz w:val="32"/>
        </w:rPr>
        <w:t>。</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法人授权函（原件）、法人及被授权人身份证明（复印件加盖公章）。</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增值税一般纳税人证明文件或者能代开增值税发票的相关证明文件。</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提供近</w:t>
      </w:r>
      <w:r w:rsidR="001F008E">
        <w:rPr>
          <w:rFonts w:ascii="仿宋_GB2312" w:eastAsia="仿宋_GB2312" w:hAnsi="华文仿宋"/>
          <w:sz w:val="32"/>
        </w:rPr>
        <w:t>2</w:t>
      </w:r>
      <w:r w:rsidRPr="00324E23">
        <w:rPr>
          <w:rFonts w:ascii="仿宋_GB2312" w:eastAsia="仿宋_GB2312" w:hAnsi="华文仿宋" w:hint="eastAsia"/>
          <w:sz w:val="32"/>
        </w:rPr>
        <w:t>年度的会计师事务所出具的财务审计报告关键页(复印件加盖单位公章)。</w:t>
      </w:r>
    </w:p>
    <w:p w:rsidR="005857B8" w:rsidRPr="00324E23" w:rsidRDefault="0079032E"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若</w:t>
      </w:r>
      <w:r w:rsidR="00324E23" w:rsidRPr="00324E23">
        <w:rPr>
          <w:rFonts w:ascii="仿宋_GB2312" w:eastAsia="仿宋_GB2312" w:hAnsi="华文仿宋" w:hint="eastAsia"/>
          <w:sz w:val="32"/>
        </w:rPr>
        <w:t>报名人</w:t>
      </w:r>
      <w:r w:rsidR="005857B8" w:rsidRPr="00324E23">
        <w:rPr>
          <w:rFonts w:ascii="仿宋_GB2312" w:eastAsia="仿宋_GB2312" w:hAnsi="华文仿宋" w:hint="eastAsia"/>
          <w:sz w:val="32"/>
        </w:rPr>
        <w:t>不是所投产品的原厂商，还须提供产品原厂商代理授权书、产品原厂商</w:t>
      </w:r>
      <w:r w:rsidR="00324E23" w:rsidRPr="00324E23">
        <w:rPr>
          <w:rFonts w:ascii="仿宋_GB2312" w:eastAsia="仿宋_GB2312" w:hAnsi="华文仿宋"/>
          <w:sz w:val="32"/>
        </w:rPr>
        <w:t>6</w:t>
      </w:r>
      <w:r w:rsidR="005857B8" w:rsidRPr="00324E23">
        <w:rPr>
          <w:rFonts w:ascii="仿宋_GB2312" w:eastAsia="仿宋_GB2312" w:hAnsi="华文仿宋" w:hint="eastAsia"/>
          <w:sz w:val="32"/>
        </w:rPr>
        <w:t>年上门售后服务承诺函（</w:t>
      </w:r>
      <w:r w:rsidR="00C5382C" w:rsidRPr="00324E23">
        <w:rPr>
          <w:rFonts w:ascii="仿宋_GB2312" w:eastAsia="仿宋_GB2312" w:hAnsi="华文仿宋" w:hint="eastAsia"/>
          <w:sz w:val="32"/>
        </w:rPr>
        <w:t>原件</w:t>
      </w:r>
      <w:r w:rsidR="00A16F2B" w:rsidRPr="00324E23">
        <w:rPr>
          <w:rFonts w:ascii="仿宋_GB2312" w:eastAsia="仿宋_GB2312" w:hAnsi="华文仿宋" w:hint="eastAsia"/>
          <w:sz w:val="32"/>
        </w:rPr>
        <w:t>加盖公章</w:t>
      </w:r>
      <w:r w:rsidR="005857B8" w:rsidRPr="00324E23">
        <w:rPr>
          <w:rFonts w:ascii="仿宋_GB2312" w:eastAsia="仿宋_GB2312" w:hAnsi="华文仿宋" w:hint="eastAsia"/>
          <w:sz w:val="32"/>
        </w:rPr>
        <w:t>）</w:t>
      </w:r>
      <w:r w:rsidR="00B64F8B" w:rsidRPr="00324E23">
        <w:rPr>
          <w:rFonts w:ascii="仿宋_GB2312" w:eastAsia="仿宋_GB2312" w:hAnsi="华文仿宋" w:hint="eastAsia"/>
          <w:sz w:val="32"/>
        </w:rPr>
        <w:t>或在评审前</w:t>
      </w:r>
      <w:r w:rsidR="001556CD" w:rsidRPr="00324E23">
        <w:rPr>
          <w:rFonts w:ascii="仿宋_GB2312" w:eastAsia="仿宋_GB2312" w:hAnsi="华文仿宋" w:hint="eastAsia"/>
          <w:sz w:val="32"/>
        </w:rPr>
        <w:t>能</w:t>
      </w:r>
      <w:r w:rsidR="004974BD" w:rsidRPr="00324E23">
        <w:rPr>
          <w:rFonts w:ascii="仿宋_GB2312" w:eastAsia="仿宋_GB2312" w:hAnsi="华文仿宋" w:hint="eastAsia"/>
          <w:sz w:val="32"/>
        </w:rPr>
        <w:t>提供原件的承诺</w:t>
      </w:r>
      <w:r w:rsidR="00B64F8B" w:rsidRPr="00324E23">
        <w:rPr>
          <w:rFonts w:ascii="仿宋_GB2312" w:eastAsia="仿宋_GB2312" w:hAnsi="华文仿宋" w:hint="eastAsia"/>
          <w:sz w:val="32"/>
        </w:rPr>
        <w:t>函</w:t>
      </w:r>
      <w:r w:rsidR="004279EC" w:rsidRPr="00324E23">
        <w:rPr>
          <w:rFonts w:ascii="仿宋_GB2312" w:eastAsia="仿宋_GB2312" w:hAnsi="华文仿宋" w:hint="eastAsia"/>
          <w:sz w:val="32"/>
        </w:rPr>
        <w:t>(加盖公章)</w:t>
      </w:r>
      <w:r w:rsidR="005857B8" w:rsidRPr="00324E23">
        <w:rPr>
          <w:rFonts w:ascii="仿宋_GB2312" w:eastAsia="仿宋_GB2312" w:hAnsi="华文仿宋" w:hint="eastAsia"/>
          <w:sz w:val="32"/>
        </w:rPr>
        <w:t>。</w:t>
      </w:r>
    </w:p>
    <w:p w:rsidR="00324E23" w:rsidRDefault="00A93A6B" w:rsidP="00324E23">
      <w:pPr>
        <w:pStyle w:val="a5"/>
        <w:numPr>
          <w:ilvl w:val="0"/>
          <w:numId w:val="7"/>
        </w:numPr>
        <w:snapToGrid w:val="0"/>
        <w:spacing w:line="560" w:lineRule="exact"/>
        <w:ind w:firstLineChars="0"/>
        <w:rPr>
          <w:rFonts w:ascii="仿宋_GB2312" w:eastAsia="仿宋_GB2312" w:hAnsi="华文仿宋"/>
          <w:sz w:val="32"/>
        </w:rPr>
      </w:pPr>
      <w:r>
        <w:rPr>
          <w:rFonts w:ascii="仿宋_GB2312" w:eastAsia="仿宋_GB2312" w:hAnsi="华文仿宋"/>
          <w:sz w:val="32"/>
        </w:rPr>
        <w:t>报名人</w:t>
      </w:r>
      <w:r w:rsidR="00324E23" w:rsidRPr="00324E23">
        <w:rPr>
          <w:rFonts w:ascii="仿宋_GB2312" w:eastAsia="仿宋_GB2312" w:hAnsi="华文仿宋"/>
          <w:sz w:val="32"/>
        </w:rPr>
        <w:t>必须具备在成都本地实施本项目的人员和能力（如总分公司、办事处），提供相关证明材料，如公司背景</w:t>
      </w:r>
      <w:r w:rsidR="00324E23" w:rsidRPr="00324E23">
        <w:rPr>
          <w:rFonts w:ascii="仿宋_GB2312" w:eastAsia="仿宋_GB2312" w:hAnsi="华文仿宋"/>
          <w:sz w:val="32"/>
        </w:rPr>
        <w:lastRenderedPageBreak/>
        <w:t>介绍、营业执照及本地人员社保缴存证明等。如</w:t>
      </w:r>
      <w:r>
        <w:rPr>
          <w:rFonts w:ascii="仿宋_GB2312" w:eastAsia="仿宋_GB2312" w:hAnsi="华文仿宋" w:hint="eastAsia"/>
          <w:sz w:val="32"/>
        </w:rPr>
        <w:t>报名</w:t>
      </w:r>
      <w:r>
        <w:rPr>
          <w:rFonts w:ascii="仿宋_GB2312" w:eastAsia="仿宋_GB2312" w:hAnsi="华文仿宋"/>
          <w:sz w:val="32"/>
        </w:rPr>
        <w:t>人</w:t>
      </w:r>
      <w:r w:rsidR="00324E23" w:rsidRPr="00324E23">
        <w:rPr>
          <w:rFonts w:ascii="仿宋_GB2312" w:eastAsia="仿宋_GB2312" w:hAnsi="华文仿宋"/>
          <w:sz w:val="32"/>
        </w:rPr>
        <w:t>不是所投产品的原厂商，还须</w:t>
      </w:r>
      <w:r>
        <w:rPr>
          <w:rFonts w:ascii="仿宋_GB2312" w:eastAsia="仿宋_GB2312" w:hAnsi="华文仿宋" w:hint="eastAsia"/>
          <w:sz w:val="32"/>
        </w:rPr>
        <w:t>报名人</w:t>
      </w:r>
      <w:r w:rsidR="00324E23" w:rsidRPr="00324E23">
        <w:rPr>
          <w:rFonts w:ascii="仿宋_GB2312" w:eastAsia="仿宋_GB2312" w:hAnsi="华文仿宋"/>
          <w:sz w:val="32"/>
        </w:rPr>
        <w:t>具备在成都本地配合实施本项目的人员和能力(</w:t>
      </w:r>
      <w:r w:rsidR="00324E23" w:rsidRPr="00324E23">
        <w:rPr>
          <w:rFonts w:ascii="仿宋_GB2312" w:eastAsia="仿宋_GB2312" w:hAnsi="华文仿宋" w:hint="eastAsia"/>
          <w:sz w:val="32"/>
        </w:rPr>
        <w:t>提供参与本项目成员近半年常驻地社保缴纳证明复印件并加盖公司公章</w:t>
      </w:r>
      <w:r w:rsidR="00324E23" w:rsidRPr="00324E23">
        <w:rPr>
          <w:rFonts w:ascii="仿宋_GB2312" w:eastAsia="仿宋_GB2312" w:hAnsi="华文仿宋"/>
          <w:sz w:val="32"/>
        </w:rPr>
        <w:t>)，需详细阐述公司背景、总人数、技术人员占比及本项目投入人员等</w:t>
      </w:r>
      <w:r w:rsidR="004279EC" w:rsidRPr="00324E23">
        <w:rPr>
          <w:rFonts w:ascii="仿宋_GB2312" w:eastAsia="仿宋_GB2312" w:hAnsi="华文仿宋" w:hint="eastAsia"/>
          <w:sz w:val="32"/>
        </w:rPr>
        <w:t>(加盖公章)</w:t>
      </w:r>
      <w:r w:rsidR="00324E23" w:rsidRPr="00324E23">
        <w:rPr>
          <w:rFonts w:ascii="仿宋_GB2312" w:eastAsia="仿宋_GB2312" w:hAnsi="华文仿宋"/>
          <w:sz w:val="32"/>
        </w:rPr>
        <w:t>。</w:t>
      </w:r>
    </w:p>
    <w:p w:rsidR="009444B7" w:rsidRDefault="009444B7" w:rsidP="009444B7">
      <w:pPr>
        <w:pStyle w:val="a5"/>
        <w:numPr>
          <w:ilvl w:val="0"/>
          <w:numId w:val="7"/>
        </w:numPr>
        <w:ind w:firstLineChars="0"/>
        <w:rPr>
          <w:rFonts w:ascii="仿宋_GB2312" w:eastAsia="仿宋_GB2312" w:hAnsi="华文仿宋"/>
          <w:sz w:val="32"/>
        </w:rPr>
      </w:pPr>
      <w:r w:rsidRPr="009444B7">
        <w:rPr>
          <w:rFonts w:ascii="仿宋_GB2312" w:eastAsia="仿宋_GB2312" w:hAnsi="华文仿宋" w:hint="eastAsia"/>
          <w:sz w:val="32"/>
        </w:rPr>
        <w:t>拟提供产品在银行业的在用案例证明材料，证明材料可提供合同关键页复印件证明，必要时</w:t>
      </w:r>
      <w:r>
        <w:rPr>
          <w:rFonts w:ascii="仿宋_GB2312" w:eastAsia="仿宋_GB2312" w:hAnsi="华文仿宋" w:hint="eastAsia"/>
          <w:sz w:val="32"/>
        </w:rPr>
        <w:t>我行</w:t>
      </w:r>
      <w:r w:rsidRPr="009444B7">
        <w:rPr>
          <w:rFonts w:ascii="仿宋_GB2312" w:eastAsia="仿宋_GB2312" w:hAnsi="华文仿宋" w:hint="eastAsia"/>
          <w:sz w:val="32"/>
        </w:rPr>
        <w:t>有权查看原件。合同关键页至少包含合同首页、甲乙双方盖章页及包含业务范围等描述的服务内容页</w:t>
      </w:r>
      <w:r w:rsidR="004279EC" w:rsidRPr="00324E23">
        <w:rPr>
          <w:rFonts w:ascii="仿宋_GB2312" w:eastAsia="仿宋_GB2312" w:hAnsi="华文仿宋" w:hint="eastAsia"/>
          <w:sz w:val="32"/>
        </w:rPr>
        <w:t>(加盖公章)</w:t>
      </w:r>
      <w:r w:rsidRPr="009444B7">
        <w:rPr>
          <w:rFonts w:ascii="仿宋_GB2312" w:eastAsia="仿宋_GB2312" w:hAnsi="华文仿宋" w:hint="eastAsia"/>
          <w:sz w:val="32"/>
        </w:rPr>
        <w:t>。</w:t>
      </w:r>
    </w:p>
    <w:p w:rsidR="00A265CA" w:rsidRPr="00A265CA" w:rsidRDefault="00A265CA" w:rsidP="00A265CA">
      <w:pPr>
        <w:pStyle w:val="a5"/>
        <w:numPr>
          <w:ilvl w:val="0"/>
          <w:numId w:val="7"/>
        </w:numPr>
        <w:ind w:firstLineChars="0"/>
        <w:rPr>
          <w:rFonts w:ascii="仿宋_GB2312" w:eastAsia="仿宋_GB2312" w:hAnsi="华文仿宋"/>
          <w:sz w:val="32"/>
        </w:rPr>
      </w:pPr>
      <w:r w:rsidRPr="00A265CA">
        <w:rPr>
          <w:rFonts w:ascii="仿宋_GB2312" w:eastAsia="仿宋_GB2312" w:hAnsi="华文仿宋" w:hint="eastAsia"/>
          <w:sz w:val="32"/>
        </w:rPr>
        <w:t>提供所投产品的原厂商资质证明材料，包括但不限于CMMI、ISO9000/27001等</w:t>
      </w:r>
      <w:r w:rsidRPr="00324E23">
        <w:rPr>
          <w:rFonts w:ascii="仿宋_GB2312" w:eastAsia="仿宋_GB2312" w:hAnsi="华文仿宋" w:hint="eastAsia"/>
          <w:sz w:val="32"/>
        </w:rPr>
        <w:t>(加盖</w:t>
      </w:r>
      <w:r>
        <w:rPr>
          <w:rFonts w:ascii="仿宋_GB2312" w:eastAsia="仿宋_GB2312" w:hAnsi="华文仿宋" w:hint="eastAsia"/>
          <w:sz w:val="32"/>
        </w:rPr>
        <w:t>原厂</w:t>
      </w:r>
      <w:r w:rsidRPr="00324E23">
        <w:rPr>
          <w:rFonts w:ascii="仿宋_GB2312" w:eastAsia="仿宋_GB2312" w:hAnsi="华文仿宋" w:hint="eastAsia"/>
          <w:sz w:val="32"/>
        </w:rPr>
        <w:t>公章)</w:t>
      </w:r>
      <w:r w:rsidRPr="00A265CA">
        <w:rPr>
          <w:rFonts w:ascii="仿宋_GB2312" w:eastAsia="仿宋_GB2312" w:hAnsi="华文仿宋" w:hint="eastAsia"/>
          <w:sz w:val="32"/>
        </w:rPr>
        <w:t>。</w:t>
      </w:r>
    </w:p>
    <w:p w:rsidR="00A265CA" w:rsidRDefault="00A265CA" w:rsidP="00A265CA">
      <w:pPr>
        <w:pStyle w:val="a5"/>
        <w:numPr>
          <w:ilvl w:val="0"/>
          <w:numId w:val="7"/>
        </w:numPr>
        <w:ind w:firstLineChars="0"/>
        <w:rPr>
          <w:rFonts w:ascii="仿宋_GB2312" w:eastAsia="仿宋_GB2312" w:hAnsi="华文仿宋"/>
          <w:sz w:val="32"/>
        </w:rPr>
      </w:pPr>
      <w:r w:rsidRPr="00A265CA">
        <w:rPr>
          <w:rFonts w:ascii="仿宋_GB2312" w:eastAsia="仿宋_GB2312" w:hAnsi="华文仿宋" w:hint="eastAsia"/>
          <w:sz w:val="32"/>
        </w:rPr>
        <w:t>提供所投产品自有知识产权证明材料，如软著、专利等证明材料</w:t>
      </w:r>
      <w:r w:rsidRPr="00324E23">
        <w:rPr>
          <w:rFonts w:ascii="仿宋_GB2312" w:eastAsia="仿宋_GB2312" w:hAnsi="华文仿宋" w:hint="eastAsia"/>
          <w:sz w:val="32"/>
        </w:rPr>
        <w:t>(加盖</w:t>
      </w:r>
      <w:r>
        <w:rPr>
          <w:rFonts w:ascii="仿宋_GB2312" w:eastAsia="仿宋_GB2312" w:hAnsi="华文仿宋" w:hint="eastAsia"/>
          <w:sz w:val="32"/>
        </w:rPr>
        <w:t>原厂</w:t>
      </w:r>
      <w:r w:rsidRPr="00324E23">
        <w:rPr>
          <w:rFonts w:ascii="仿宋_GB2312" w:eastAsia="仿宋_GB2312" w:hAnsi="华文仿宋" w:hint="eastAsia"/>
          <w:sz w:val="32"/>
        </w:rPr>
        <w:t>公章)</w:t>
      </w:r>
      <w:r w:rsidRPr="00A265CA">
        <w:rPr>
          <w:rFonts w:ascii="仿宋_GB2312" w:eastAsia="仿宋_GB2312" w:hAnsi="华文仿宋" w:hint="eastAsia"/>
          <w:sz w:val="32"/>
        </w:rPr>
        <w:t>。</w:t>
      </w:r>
    </w:p>
    <w:p w:rsidR="00A265CA" w:rsidRPr="009444B7" w:rsidRDefault="00A265CA" w:rsidP="00A265CA">
      <w:pPr>
        <w:pStyle w:val="a5"/>
        <w:numPr>
          <w:ilvl w:val="0"/>
          <w:numId w:val="7"/>
        </w:numPr>
        <w:ind w:firstLineChars="0"/>
        <w:rPr>
          <w:rFonts w:ascii="仿宋_GB2312" w:eastAsia="仿宋_GB2312" w:hAnsi="华文仿宋"/>
          <w:sz w:val="32"/>
        </w:rPr>
      </w:pPr>
      <w:r>
        <w:rPr>
          <w:rFonts w:ascii="仿宋_GB2312" w:eastAsia="仿宋_GB2312" w:hAnsi="华文仿宋"/>
          <w:sz w:val="32"/>
        </w:rPr>
        <w:t>提供拟投入本项目的成员介绍，</w:t>
      </w:r>
      <w:r w:rsidRPr="00A265CA">
        <w:rPr>
          <w:rFonts w:ascii="仿宋_GB2312" w:eastAsia="仿宋_GB2312" w:hAnsi="华文仿宋" w:hint="eastAsia"/>
          <w:sz w:val="32"/>
        </w:rPr>
        <w:t>项目经理从事银行类项目建设经验不少于3年</w:t>
      </w:r>
      <w:r>
        <w:rPr>
          <w:rFonts w:ascii="仿宋_GB2312" w:eastAsia="仿宋_GB2312" w:hAnsi="华文仿宋" w:hint="eastAsia"/>
          <w:sz w:val="32"/>
        </w:rPr>
        <w:t>；报名</w:t>
      </w:r>
      <w:r w:rsidRPr="00A265CA">
        <w:rPr>
          <w:rFonts w:ascii="仿宋_GB2312" w:eastAsia="仿宋_GB2312" w:hAnsi="华文仿宋" w:hint="eastAsia"/>
          <w:sz w:val="32"/>
        </w:rPr>
        <w:t>人须派出不少于2名成员的实施团队，团队每名成员都必须具备丰富的时钟服务器设备项目实施经验和网络集成从业经验，不少于1</w:t>
      </w:r>
      <w:r>
        <w:rPr>
          <w:rFonts w:ascii="仿宋_GB2312" w:eastAsia="仿宋_GB2312" w:hAnsi="华文仿宋" w:hint="eastAsia"/>
          <w:sz w:val="32"/>
        </w:rPr>
        <w:t>人拥有厂商高级认证证书</w:t>
      </w:r>
      <w:r w:rsidRPr="00324E23">
        <w:rPr>
          <w:rFonts w:ascii="仿宋_GB2312" w:eastAsia="仿宋_GB2312" w:hAnsi="华文仿宋" w:hint="eastAsia"/>
          <w:sz w:val="32"/>
        </w:rPr>
        <w:t>(加盖公章)</w:t>
      </w:r>
      <w:r w:rsidR="009B3AB0">
        <w:rPr>
          <w:rFonts w:ascii="仿宋_GB2312" w:eastAsia="仿宋_GB2312" w:hAnsi="华文仿宋" w:hint="eastAsia"/>
          <w:sz w:val="32"/>
        </w:rPr>
        <w:t>。</w:t>
      </w:r>
    </w:p>
    <w:p w:rsidR="00AC5BBA" w:rsidRPr="00324E23" w:rsidRDefault="00AC5BBA" w:rsidP="00324E23">
      <w:pPr>
        <w:pStyle w:val="a5"/>
        <w:numPr>
          <w:ilvl w:val="0"/>
          <w:numId w:val="7"/>
        </w:numPr>
        <w:snapToGrid w:val="0"/>
        <w:spacing w:line="560" w:lineRule="exact"/>
        <w:ind w:firstLineChars="0"/>
        <w:rPr>
          <w:rFonts w:ascii="仿宋_GB2312" w:eastAsia="仿宋_GB2312" w:hAnsi="华文仿宋"/>
          <w:sz w:val="32"/>
        </w:rPr>
      </w:pPr>
      <w:r w:rsidRPr="00324E23">
        <w:rPr>
          <w:rFonts w:ascii="仿宋_GB2312" w:eastAsia="仿宋_GB2312" w:hAnsi="华文仿宋" w:hint="eastAsia"/>
          <w:sz w:val="32"/>
        </w:rPr>
        <w:t>附件一：报名承诺书。</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四、获取</w:t>
      </w:r>
      <w:r>
        <w:rPr>
          <w:rFonts w:ascii="黑体" w:eastAsia="黑体" w:hAnsi="黑体" w:hint="eastAsia"/>
          <w:sz w:val="32"/>
        </w:rPr>
        <w:t>采购</w:t>
      </w:r>
      <w:r w:rsidRPr="008C62A7">
        <w:rPr>
          <w:rFonts w:ascii="黑体" w:eastAsia="黑体" w:hAnsi="黑体" w:hint="eastAsia"/>
          <w:sz w:val="32"/>
        </w:rPr>
        <w:t>文件</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1．本项目</w:t>
      </w:r>
      <w:r>
        <w:rPr>
          <w:rFonts w:ascii="仿宋_GB2312" w:eastAsia="仿宋_GB2312" w:hAnsi="华文仿宋" w:hint="eastAsia"/>
          <w:sz w:val="32"/>
        </w:rPr>
        <w:t>采购</w:t>
      </w:r>
      <w:r w:rsidRPr="007F6EF9">
        <w:rPr>
          <w:rFonts w:ascii="仿宋_GB2312" w:eastAsia="仿宋_GB2312" w:hAnsi="华文仿宋" w:hint="eastAsia"/>
          <w:sz w:val="32"/>
        </w:rPr>
        <w:t>单位将对</w:t>
      </w:r>
      <w:r>
        <w:rPr>
          <w:rFonts w:ascii="仿宋_GB2312" w:eastAsia="仿宋_GB2312" w:hAnsi="华文仿宋" w:hint="eastAsia"/>
          <w:sz w:val="32"/>
        </w:rPr>
        <w:t>报名</w:t>
      </w:r>
      <w:r w:rsidRPr="007F6EF9">
        <w:rPr>
          <w:rFonts w:ascii="仿宋_GB2312" w:eastAsia="仿宋_GB2312" w:hAnsi="华文仿宋" w:hint="eastAsia"/>
          <w:sz w:val="32"/>
        </w:rPr>
        <w:t>单位进行资格预审查。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凡有意参加者，</w:t>
      </w:r>
      <w:r w:rsidR="0042518F">
        <w:rPr>
          <w:rFonts w:ascii="仿宋_GB2312" w:eastAsia="仿宋_GB2312" w:hAnsi="华文仿宋" w:hint="eastAsia"/>
          <w:sz w:val="32"/>
        </w:rPr>
        <w:t>请于20</w:t>
      </w:r>
      <w:r w:rsidR="0042518F">
        <w:rPr>
          <w:rFonts w:ascii="仿宋_GB2312" w:eastAsia="仿宋_GB2312" w:hAnsi="华文仿宋"/>
          <w:sz w:val="32"/>
        </w:rPr>
        <w:t>23</w:t>
      </w:r>
      <w:r w:rsidR="0042518F">
        <w:rPr>
          <w:rFonts w:ascii="仿宋_GB2312" w:eastAsia="仿宋_GB2312" w:hAnsi="华文仿宋" w:hint="eastAsia"/>
          <w:sz w:val="32"/>
        </w:rPr>
        <w:t>年</w:t>
      </w:r>
      <w:r w:rsidR="00C0351E">
        <w:rPr>
          <w:rFonts w:ascii="仿宋_GB2312" w:eastAsia="仿宋_GB2312" w:hAnsi="华文仿宋"/>
          <w:sz w:val="32"/>
        </w:rPr>
        <w:t>5</w:t>
      </w:r>
      <w:r w:rsidR="0042518F">
        <w:rPr>
          <w:rFonts w:ascii="仿宋_GB2312" w:eastAsia="仿宋_GB2312" w:hAnsi="华文仿宋" w:hint="eastAsia"/>
          <w:sz w:val="32"/>
        </w:rPr>
        <w:t>月</w:t>
      </w:r>
      <w:r w:rsidR="00CB0498">
        <w:rPr>
          <w:rFonts w:ascii="仿宋_GB2312" w:eastAsia="仿宋_GB2312" w:hAnsi="华文仿宋"/>
          <w:sz w:val="32"/>
        </w:rPr>
        <w:t>9</w:t>
      </w:r>
      <w:r w:rsidR="0042518F">
        <w:rPr>
          <w:rFonts w:ascii="仿宋_GB2312" w:eastAsia="仿宋_GB2312" w:hAnsi="华文仿宋" w:hint="eastAsia"/>
          <w:sz w:val="32"/>
        </w:rPr>
        <w:t>日</w:t>
      </w:r>
      <w:r w:rsidR="0042518F">
        <w:rPr>
          <w:rFonts w:ascii="仿宋_GB2312" w:eastAsia="仿宋_GB2312" w:hAnsi="华文仿宋"/>
          <w:sz w:val="32"/>
        </w:rPr>
        <w:t>18</w:t>
      </w:r>
      <w:r w:rsidR="0042518F">
        <w:rPr>
          <w:rFonts w:ascii="仿宋_GB2312" w:eastAsia="仿宋_GB2312" w:hAnsi="华文仿宋" w:hint="eastAsia"/>
          <w:sz w:val="32"/>
        </w:rPr>
        <w:t>:00时前，将参与本次采购项目报名所需的资料提交至</w:t>
      </w:r>
      <w:r w:rsidR="0042518F" w:rsidRPr="00723255">
        <w:rPr>
          <w:rFonts w:ascii="仿宋_GB2312" w:eastAsia="仿宋_GB2312" w:hAnsi="华文仿宋" w:hint="eastAsia"/>
          <w:sz w:val="32"/>
        </w:rPr>
        <w:t>四川新网银行采</w:t>
      </w:r>
      <w:r w:rsidR="0042518F" w:rsidRPr="00723255">
        <w:rPr>
          <w:rFonts w:ascii="仿宋_GB2312" w:eastAsia="仿宋_GB2312" w:hAnsi="华文仿宋" w:hint="eastAsia"/>
          <w:sz w:val="32"/>
        </w:rPr>
        <w:lastRenderedPageBreak/>
        <w:t>购平台</w:t>
      </w:r>
      <w:hyperlink r:id="rId7" w:history="1">
        <w:r w:rsidR="0042518F" w:rsidRPr="00723255">
          <w:rPr>
            <w:rStyle w:val="a6"/>
            <w:rFonts w:ascii="仿宋_GB2312" w:eastAsia="仿宋_GB2312" w:hAnsi="华文仿宋"/>
            <w:sz w:val="32"/>
          </w:rPr>
          <w:t>https://ibuy.xwbank.com</w:t>
        </w:r>
      </w:hyperlink>
      <w:r w:rsidR="0042518F">
        <w:rPr>
          <w:rFonts w:ascii="仿宋_GB2312" w:eastAsia="仿宋_GB2312" w:hAnsi="华文仿宋"/>
          <w:sz w:val="32"/>
        </w:rPr>
        <w:t>（需先注册，再报名；</w:t>
      </w:r>
      <w:r w:rsidR="0042518F">
        <w:rPr>
          <w:rFonts w:ascii="仿宋_GB2312" w:eastAsia="仿宋_GB2312" w:hAnsi="华文仿宋" w:hint="eastAsia"/>
          <w:sz w:val="32"/>
        </w:rPr>
        <w:t>报名后请邮件通知</w:t>
      </w:r>
      <w:r w:rsidR="0042518F">
        <w:rPr>
          <w:rFonts w:ascii="仿宋_GB2312" w:eastAsia="仿宋_GB2312" w:hAnsi="华文仿宋"/>
          <w:sz w:val="32"/>
        </w:rPr>
        <w:t>shaojia@xwbank.com;</w:t>
      </w:r>
      <w:r w:rsidR="0042518F">
        <w:rPr>
          <w:rFonts w:ascii="仿宋_GB2312" w:eastAsia="仿宋_GB2312" w:hAnsi="华文仿宋" w:hint="eastAsia"/>
          <w:sz w:val="32"/>
        </w:rPr>
        <w:t>投递后，若未收到采购单位邮件回执，请在20</w:t>
      </w:r>
      <w:r w:rsidR="0042518F">
        <w:rPr>
          <w:rFonts w:ascii="仿宋_GB2312" w:eastAsia="仿宋_GB2312" w:hAnsi="华文仿宋"/>
          <w:sz w:val="32"/>
        </w:rPr>
        <w:t>23</w:t>
      </w:r>
      <w:r w:rsidR="0042518F">
        <w:rPr>
          <w:rFonts w:ascii="仿宋_GB2312" w:eastAsia="仿宋_GB2312" w:hAnsi="华文仿宋" w:hint="eastAsia"/>
          <w:sz w:val="32"/>
        </w:rPr>
        <w:t>年</w:t>
      </w:r>
      <w:r w:rsidR="00C0351E">
        <w:rPr>
          <w:rFonts w:ascii="仿宋_GB2312" w:eastAsia="仿宋_GB2312" w:hAnsi="华文仿宋"/>
          <w:sz w:val="32"/>
        </w:rPr>
        <w:t>5</w:t>
      </w:r>
      <w:r w:rsidR="0042518F">
        <w:rPr>
          <w:rFonts w:ascii="仿宋_GB2312" w:eastAsia="仿宋_GB2312" w:hAnsi="华文仿宋" w:hint="eastAsia"/>
          <w:sz w:val="32"/>
        </w:rPr>
        <w:t>月</w:t>
      </w:r>
      <w:r w:rsidR="00CB0498">
        <w:rPr>
          <w:rFonts w:ascii="仿宋_GB2312" w:eastAsia="仿宋_GB2312" w:hAnsi="华文仿宋"/>
          <w:sz w:val="32"/>
        </w:rPr>
        <w:t>9</w:t>
      </w:r>
      <w:r w:rsidR="0042518F">
        <w:rPr>
          <w:rFonts w:ascii="仿宋_GB2312" w:eastAsia="仿宋_GB2312" w:hAnsi="华文仿宋" w:hint="eastAsia"/>
          <w:sz w:val="32"/>
        </w:rPr>
        <w:t>日工作时间内与采购单位联系得到邮件确认，否则视为无效投递。</w:t>
      </w:r>
      <w:r w:rsidR="0042518F">
        <w:rPr>
          <w:rFonts w:ascii="仿宋_GB2312" w:eastAsia="仿宋_GB2312" w:hAnsi="华文仿宋"/>
          <w:sz w:val="32"/>
        </w:rPr>
        <w:t>）超过时效报名无效。</w:t>
      </w:r>
      <w:r w:rsidR="0042518F" w:rsidRPr="007F6EF9">
        <w:rPr>
          <w:rFonts w:ascii="仿宋_GB2312" w:eastAsia="仿宋_GB2312" w:hAnsi="华文仿宋"/>
          <w:sz w:val="32"/>
        </w:rPr>
        <w:t xml:space="preserve"> </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2．资格审查通过后，电子版</w:t>
      </w:r>
      <w:r>
        <w:rPr>
          <w:rFonts w:ascii="仿宋_GB2312" w:eastAsia="仿宋_GB2312" w:hAnsi="华文仿宋" w:hint="eastAsia"/>
          <w:sz w:val="32"/>
        </w:rPr>
        <w:t>采购</w:t>
      </w:r>
      <w:r w:rsidR="0042518F">
        <w:rPr>
          <w:rFonts w:ascii="仿宋_GB2312" w:eastAsia="仿宋_GB2312" w:hAnsi="华文仿宋" w:hint="eastAsia"/>
          <w:sz w:val="32"/>
        </w:rPr>
        <w:t>文件将通过采购平台</w:t>
      </w:r>
      <w:r w:rsidRPr="007F6EF9">
        <w:rPr>
          <w:rFonts w:ascii="仿宋_GB2312" w:eastAsia="仿宋_GB2312" w:hAnsi="华文仿宋" w:hint="eastAsia"/>
          <w:sz w:val="32"/>
        </w:rPr>
        <w:t>发送至</w:t>
      </w:r>
      <w:r>
        <w:rPr>
          <w:rFonts w:ascii="仿宋_GB2312" w:eastAsia="仿宋_GB2312" w:hAnsi="华文仿宋" w:hint="eastAsia"/>
          <w:sz w:val="32"/>
        </w:rPr>
        <w:t>报名人</w:t>
      </w:r>
      <w:r w:rsidRPr="007F6EF9">
        <w:rPr>
          <w:rFonts w:ascii="仿宋_GB2312" w:eastAsia="仿宋_GB2312" w:hAnsi="华文仿宋" w:hint="eastAsia"/>
          <w:sz w:val="32"/>
        </w:rPr>
        <w:t>。（注：</w:t>
      </w:r>
      <w:r>
        <w:rPr>
          <w:rFonts w:ascii="仿宋_GB2312" w:eastAsia="仿宋_GB2312" w:hAnsi="华文仿宋" w:hint="eastAsia"/>
          <w:sz w:val="32"/>
        </w:rPr>
        <w:t>采购</w:t>
      </w:r>
      <w:r w:rsidRPr="007F6EF9">
        <w:rPr>
          <w:rFonts w:ascii="仿宋_GB2312" w:eastAsia="仿宋_GB2312" w:hAnsi="华文仿宋" w:hint="eastAsia"/>
          <w:sz w:val="32"/>
        </w:rPr>
        <w:t>单位仅对材料进行符合性检查，</w:t>
      </w:r>
      <w:r>
        <w:rPr>
          <w:rFonts w:ascii="仿宋_GB2312" w:eastAsia="仿宋_GB2312" w:hAnsi="华文仿宋" w:hint="eastAsia"/>
          <w:sz w:val="32"/>
        </w:rPr>
        <w:t>报名</w:t>
      </w:r>
      <w:r w:rsidRPr="007F6EF9">
        <w:rPr>
          <w:rFonts w:ascii="仿宋_GB2312" w:eastAsia="仿宋_GB2312" w:hAnsi="华文仿宋" w:hint="eastAsia"/>
          <w:sz w:val="32"/>
        </w:rPr>
        <w:t>人需保证材料的真实性，并承担因虚假材料带来的一切后果和责任。）</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五、</w:t>
      </w:r>
      <w:r>
        <w:rPr>
          <w:rFonts w:ascii="黑体" w:eastAsia="黑体" w:hAnsi="黑体" w:hint="eastAsia"/>
          <w:sz w:val="32"/>
        </w:rPr>
        <w:t>采购项目评审</w:t>
      </w:r>
      <w:r w:rsidRPr="008C62A7">
        <w:rPr>
          <w:rFonts w:ascii="黑体" w:eastAsia="黑体" w:hAnsi="黑体" w:hint="eastAsia"/>
          <w:sz w:val="32"/>
        </w:rPr>
        <w:t>时间和地点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w:t>
      </w:r>
      <w:r>
        <w:rPr>
          <w:rFonts w:ascii="仿宋_GB2312" w:eastAsia="仿宋_GB2312" w:hAnsi="华文仿宋" w:hint="eastAsia"/>
          <w:sz w:val="32"/>
        </w:rPr>
        <w:t>评审</w:t>
      </w:r>
      <w:r w:rsidRPr="007F6EF9">
        <w:rPr>
          <w:rFonts w:ascii="仿宋_GB2312" w:eastAsia="仿宋_GB2312" w:hAnsi="华文仿宋" w:hint="eastAsia"/>
          <w:sz w:val="32"/>
        </w:rPr>
        <w:t>方式：现场</w:t>
      </w:r>
      <w:r>
        <w:rPr>
          <w:rFonts w:ascii="仿宋_GB2312" w:eastAsia="仿宋_GB2312" w:hAnsi="华文仿宋" w:hint="eastAsia"/>
          <w:sz w:val="32"/>
        </w:rPr>
        <w:t>评审</w:t>
      </w:r>
      <w:r w:rsidRPr="007F6EF9">
        <w:rPr>
          <w:rFonts w:ascii="仿宋_GB2312" w:eastAsia="仿宋_GB2312" w:hAnsi="华文仿宋" w:hint="eastAsia"/>
          <w:sz w:val="32"/>
        </w:rPr>
        <w:t>（以</w:t>
      </w:r>
      <w:r>
        <w:rPr>
          <w:rFonts w:ascii="仿宋_GB2312" w:eastAsia="仿宋_GB2312" w:hAnsi="华文仿宋" w:hint="eastAsia"/>
          <w:sz w:val="32"/>
        </w:rPr>
        <w:t>采购文件</w:t>
      </w:r>
      <w:r w:rsidRPr="007F6EF9">
        <w:rPr>
          <w:rFonts w:ascii="仿宋_GB2312" w:eastAsia="仿宋_GB2312" w:hAnsi="华文仿宋" w:hint="eastAsia"/>
          <w:sz w:val="32"/>
        </w:rPr>
        <w:t>通知为准）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w:t>
      </w:r>
      <w:r>
        <w:rPr>
          <w:rFonts w:ascii="仿宋_GB2312" w:eastAsia="仿宋_GB2312" w:hAnsi="华文仿宋" w:hint="eastAsia"/>
          <w:sz w:val="32"/>
        </w:rPr>
        <w:t>评审</w:t>
      </w:r>
      <w:r w:rsidRPr="007F6EF9">
        <w:rPr>
          <w:rFonts w:ascii="仿宋_GB2312" w:eastAsia="仿宋_GB2312" w:hAnsi="华文仿宋" w:hint="eastAsia"/>
          <w:sz w:val="32"/>
        </w:rPr>
        <w:t>时间：以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w:t>
      </w:r>
      <w:r>
        <w:rPr>
          <w:rFonts w:ascii="仿宋_GB2312" w:eastAsia="仿宋_GB2312" w:hAnsi="华文仿宋" w:hint="eastAsia"/>
          <w:sz w:val="32"/>
        </w:rPr>
        <w:t>评审</w:t>
      </w:r>
      <w:r w:rsidRPr="007F6EF9">
        <w:rPr>
          <w:rFonts w:ascii="仿宋_GB2312" w:eastAsia="仿宋_GB2312" w:hAnsi="华文仿宋" w:hint="eastAsia"/>
          <w:sz w:val="32"/>
        </w:rPr>
        <w:t>地点：以</w:t>
      </w:r>
      <w:r>
        <w:rPr>
          <w:rFonts w:ascii="仿宋_GB2312" w:eastAsia="仿宋_GB2312" w:hAnsi="华文仿宋" w:hint="eastAsia"/>
          <w:sz w:val="32"/>
        </w:rPr>
        <w:t>采购文件</w:t>
      </w:r>
      <w:r w:rsidRPr="007F6EF9">
        <w:rPr>
          <w:rFonts w:ascii="仿宋_GB2312" w:eastAsia="仿宋_GB2312" w:hAnsi="华文仿宋" w:hint="eastAsia"/>
          <w:sz w:val="32"/>
        </w:rPr>
        <w:t>通知时间为准</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六、</w:t>
      </w:r>
      <w:r>
        <w:rPr>
          <w:rFonts w:ascii="黑体" w:eastAsia="黑体" w:hAnsi="黑体" w:hint="eastAsia"/>
          <w:sz w:val="32"/>
        </w:rPr>
        <w:t>采购</w:t>
      </w:r>
      <w:r w:rsidRPr="008C62A7">
        <w:rPr>
          <w:rFonts w:ascii="黑体" w:eastAsia="黑体" w:hAnsi="黑体" w:hint="eastAsia"/>
          <w:sz w:val="32"/>
        </w:rPr>
        <w:t>方联系方式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联系人：</w:t>
      </w:r>
      <w:r w:rsidR="00B91DA1">
        <w:rPr>
          <w:rFonts w:ascii="仿宋_GB2312" w:eastAsia="仿宋_GB2312" w:hAnsi="华文仿宋" w:hint="eastAsia"/>
          <w:sz w:val="32"/>
        </w:rPr>
        <w:t>邵老师</w:t>
      </w:r>
      <w:r w:rsidRPr="007F6EF9">
        <w:rPr>
          <w:rFonts w:ascii="仿宋_GB2312" w:eastAsia="仿宋_GB2312" w:hAnsi="华文仿宋" w:hint="eastAsia"/>
          <w:sz w:val="32"/>
        </w:rPr>
        <w:t>，电话：0</w:t>
      </w:r>
      <w:r w:rsidRPr="007F6EF9">
        <w:rPr>
          <w:rFonts w:ascii="仿宋_GB2312" w:eastAsia="仿宋_GB2312" w:hAnsi="华文仿宋"/>
          <w:sz w:val="32"/>
        </w:rPr>
        <w:t>28</w:t>
      </w:r>
      <w:r w:rsidRPr="007F6EF9">
        <w:rPr>
          <w:rFonts w:ascii="仿宋_GB2312" w:eastAsia="仿宋_GB2312" w:hAnsi="华文仿宋" w:hint="eastAsia"/>
          <w:sz w:val="32"/>
        </w:rPr>
        <w:t>-</w:t>
      </w:r>
      <w:r w:rsidRPr="007F6EF9">
        <w:rPr>
          <w:rFonts w:ascii="仿宋_GB2312" w:eastAsia="仿宋_GB2312" w:hAnsi="华文仿宋"/>
          <w:sz w:val="32"/>
        </w:rPr>
        <w:t>806</w:t>
      </w:r>
      <w:r w:rsidR="00B91DA1">
        <w:rPr>
          <w:rFonts w:ascii="仿宋_GB2312" w:eastAsia="仿宋_GB2312" w:hAnsi="华文仿宋"/>
          <w:sz w:val="32"/>
        </w:rPr>
        <w:t>48035</w:t>
      </w:r>
      <w:r w:rsidRPr="007F6EF9">
        <w:rPr>
          <w:rFonts w:ascii="仿宋_GB2312" w:eastAsia="仿宋_GB2312" w:hAnsi="华文仿宋" w:hint="eastAsia"/>
          <w:sz w:val="32"/>
        </w:rPr>
        <w:t>，邮箱：</w:t>
      </w:r>
      <w:r w:rsidR="00365F4C">
        <w:rPr>
          <w:rFonts w:ascii="仿宋_GB2312" w:eastAsia="仿宋_GB2312" w:hAnsi="华文仿宋"/>
          <w:sz w:val="32"/>
        </w:rPr>
        <w:t>shaojia</w:t>
      </w:r>
      <w:r w:rsidRPr="007F6EF9">
        <w:rPr>
          <w:rFonts w:ascii="仿宋_GB2312" w:eastAsia="仿宋_GB2312" w:hAnsi="华文仿宋" w:hint="eastAsia"/>
          <w:sz w:val="32"/>
        </w:rPr>
        <w:t>@xwbank.com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地  址：四川省成都市高新区吉泰三路8号新希望国际大厦C座</w:t>
      </w:r>
    </w:p>
    <w:p w:rsidR="00AC5BBA" w:rsidRPr="008C62A7" w:rsidRDefault="00AC5BBA" w:rsidP="00AC5BBA">
      <w:pPr>
        <w:snapToGrid w:val="0"/>
        <w:spacing w:line="560" w:lineRule="exact"/>
        <w:ind w:firstLineChars="200" w:firstLine="640"/>
        <w:rPr>
          <w:rFonts w:ascii="黑体" w:eastAsia="黑体" w:hAnsi="黑体"/>
          <w:sz w:val="32"/>
        </w:rPr>
      </w:pPr>
      <w:r w:rsidRPr="008C62A7">
        <w:rPr>
          <w:rFonts w:ascii="黑体" w:eastAsia="黑体" w:hAnsi="黑体" w:hint="eastAsia"/>
          <w:sz w:val="32"/>
        </w:rPr>
        <w:t>七、其他事项</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1．对本次</w:t>
      </w:r>
      <w:r>
        <w:rPr>
          <w:rFonts w:ascii="仿宋_GB2312" w:eastAsia="仿宋_GB2312" w:hAnsi="华文仿宋" w:hint="eastAsia"/>
          <w:sz w:val="32"/>
        </w:rPr>
        <w:t>采购</w:t>
      </w:r>
      <w:r w:rsidRPr="007F6EF9">
        <w:rPr>
          <w:rFonts w:ascii="仿宋_GB2312" w:eastAsia="仿宋_GB2312" w:hAnsi="华文仿宋" w:hint="eastAsia"/>
          <w:sz w:val="32"/>
        </w:rPr>
        <w:t>提出询问的，请于</w:t>
      </w:r>
      <w:r w:rsidRPr="007F6EF9">
        <w:rPr>
          <w:rFonts w:ascii="仿宋_GB2312" w:eastAsia="仿宋_GB2312" w:hAnsi="华文仿宋"/>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CB0498">
        <w:rPr>
          <w:rFonts w:ascii="仿宋_GB2312" w:eastAsia="仿宋_GB2312" w:hAnsi="华文仿宋"/>
          <w:sz w:val="32"/>
        </w:rPr>
        <w:t>5</w:t>
      </w:r>
      <w:r w:rsidRPr="007F6EF9">
        <w:rPr>
          <w:rFonts w:ascii="仿宋_GB2312" w:eastAsia="仿宋_GB2312" w:hAnsi="华文仿宋" w:hint="eastAsia"/>
          <w:sz w:val="32"/>
        </w:rPr>
        <w:t>月</w:t>
      </w:r>
      <w:r w:rsidR="00CB0498">
        <w:rPr>
          <w:rFonts w:ascii="仿宋_GB2312" w:eastAsia="仿宋_GB2312" w:hAnsi="华文仿宋"/>
          <w:sz w:val="32"/>
        </w:rPr>
        <w:t>5</w:t>
      </w:r>
      <w:r w:rsidRPr="007F6EF9">
        <w:rPr>
          <w:rFonts w:ascii="仿宋_GB2312" w:eastAsia="仿宋_GB2312" w:hAnsi="华文仿宋" w:hint="eastAsia"/>
          <w:sz w:val="32"/>
        </w:rPr>
        <w:t>日</w:t>
      </w:r>
      <w:r w:rsidR="00C0351E">
        <w:rPr>
          <w:rFonts w:ascii="仿宋_GB2312" w:eastAsia="仿宋_GB2312" w:hAnsi="华文仿宋" w:hint="eastAsia"/>
          <w:sz w:val="32"/>
        </w:rPr>
        <w:t>前</w:t>
      </w:r>
      <w:r w:rsidRPr="007F6EF9">
        <w:rPr>
          <w:rFonts w:ascii="仿宋_GB2312" w:eastAsia="仿宋_GB2312" w:hAnsi="华文仿宋" w:hint="eastAsia"/>
          <w:sz w:val="32"/>
        </w:rPr>
        <w:t>与</w:t>
      </w:r>
      <w:r>
        <w:rPr>
          <w:rFonts w:ascii="仿宋_GB2312" w:eastAsia="仿宋_GB2312" w:hAnsi="华文仿宋" w:hint="eastAsia"/>
          <w:sz w:val="32"/>
        </w:rPr>
        <w:t>采购</w:t>
      </w:r>
      <w:r w:rsidRPr="007F6EF9">
        <w:rPr>
          <w:rFonts w:ascii="仿宋_GB2312" w:eastAsia="仿宋_GB2312" w:hAnsi="华文仿宋" w:hint="eastAsia"/>
          <w:sz w:val="32"/>
        </w:rPr>
        <w:t>人联系</w:t>
      </w:r>
      <w:r w:rsidRPr="007F6EF9">
        <w:rPr>
          <w:rFonts w:ascii="仿宋_GB2312" w:eastAsia="仿宋_GB2312" w:hAnsi="华文仿宋"/>
          <w:sz w:val="32"/>
        </w:rPr>
        <w:t>（</w:t>
      </w:r>
      <w:r w:rsidRPr="007F6EF9">
        <w:rPr>
          <w:rFonts w:ascii="仿宋_GB2312" w:eastAsia="仿宋_GB2312" w:hAnsi="华文仿宋" w:hint="eastAsia"/>
          <w:sz w:val="32"/>
        </w:rPr>
        <w:t>技术方面的询问请以信函或传真的形式）。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2</w:t>
      </w:r>
      <w:r w:rsidRPr="007F6EF9">
        <w:rPr>
          <w:rFonts w:ascii="仿宋_GB2312" w:eastAsia="仿宋_GB2312" w:hAnsi="华文仿宋" w:hint="eastAsia"/>
          <w:sz w:val="32"/>
        </w:rPr>
        <w:t>．</w:t>
      </w:r>
      <w:r w:rsidRPr="007F6EF9">
        <w:rPr>
          <w:rFonts w:ascii="仿宋_GB2312" w:eastAsia="仿宋_GB2312" w:hAnsi="华文仿宋"/>
          <w:sz w:val="32"/>
        </w:rPr>
        <w:t>本次</w:t>
      </w:r>
      <w:r>
        <w:rPr>
          <w:rFonts w:ascii="仿宋_GB2312" w:eastAsia="仿宋_GB2312" w:hAnsi="华文仿宋"/>
          <w:sz w:val="32"/>
        </w:rPr>
        <w:t>采购</w:t>
      </w:r>
      <w:r w:rsidRPr="007F6EF9">
        <w:rPr>
          <w:rFonts w:ascii="仿宋_GB2312" w:eastAsia="仿宋_GB2312" w:hAnsi="华文仿宋"/>
          <w:sz w:val="32"/>
        </w:rPr>
        <w:t>不收取任何报名费</w:t>
      </w:r>
      <w:r w:rsidRPr="007F6EF9">
        <w:rPr>
          <w:rFonts w:ascii="仿宋_GB2312" w:eastAsia="仿宋_GB2312" w:hAnsi="华文仿宋" w:hint="eastAsia"/>
          <w:sz w:val="32"/>
        </w:rPr>
        <w:t>、</w:t>
      </w:r>
      <w:r w:rsidRPr="007F6EF9">
        <w:rPr>
          <w:rFonts w:ascii="仿宋_GB2312" w:eastAsia="仿宋_GB2312" w:hAnsi="华文仿宋"/>
          <w:sz w:val="32"/>
        </w:rPr>
        <w:t>材料费</w:t>
      </w:r>
      <w:r w:rsidRPr="007F6EF9">
        <w:rPr>
          <w:rFonts w:ascii="仿宋_GB2312" w:eastAsia="仿宋_GB2312" w:hAnsi="华文仿宋" w:hint="eastAsia"/>
          <w:sz w:val="32"/>
        </w:rPr>
        <w:t>，</w:t>
      </w:r>
      <w:r w:rsidRPr="007F6EF9">
        <w:rPr>
          <w:rFonts w:ascii="仿宋_GB2312" w:eastAsia="仿宋_GB2312" w:hAnsi="华文仿宋"/>
          <w:sz w:val="32"/>
        </w:rPr>
        <w:t>也未委托任何第三方机构代理</w:t>
      </w:r>
      <w:r w:rsidRPr="007F6EF9">
        <w:rPr>
          <w:rFonts w:ascii="仿宋_GB2312" w:eastAsia="仿宋_GB2312" w:hAnsi="华文仿宋" w:hint="eastAsia"/>
          <w:sz w:val="32"/>
        </w:rPr>
        <w:t>。</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3</w:t>
      </w:r>
      <w:r w:rsidRPr="007F6EF9">
        <w:rPr>
          <w:rFonts w:ascii="仿宋_GB2312" w:eastAsia="仿宋_GB2312" w:hAnsi="华文仿宋" w:hint="eastAsia"/>
          <w:sz w:val="32"/>
        </w:rPr>
        <w:t>．如您在</w:t>
      </w:r>
      <w:r>
        <w:rPr>
          <w:rFonts w:ascii="仿宋_GB2312" w:eastAsia="仿宋_GB2312" w:hAnsi="华文仿宋" w:hint="eastAsia"/>
          <w:sz w:val="32"/>
        </w:rPr>
        <w:t>参加采购项目</w:t>
      </w:r>
      <w:r w:rsidRPr="007F6EF9">
        <w:rPr>
          <w:rFonts w:ascii="仿宋_GB2312" w:eastAsia="仿宋_GB2312" w:hAnsi="华文仿宋" w:hint="eastAsia"/>
          <w:sz w:val="32"/>
        </w:rPr>
        <w:t>过程中发现有违公平、公正原则，</w:t>
      </w:r>
      <w:r w:rsidRPr="007F6EF9">
        <w:rPr>
          <w:rFonts w:ascii="仿宋_GB2312" w:eastAsia="仿宋_GB2312" w:hAnsi="华文仿宋" w:hint="eastAsia"/>
          <w:sz w:val="32"/>
        </w:rPr>
        <w:lastRenderedPageBreak/>
        <w:t>存在弄虚作假或营私舞弊等行为，或发现</w:t>
      </w:r>
      <w:r>
        <w:rPr>
          <w:rFonts w:ascii="仿宋_GB2312" w:eastAsia="仿宋_GB2312" w:hAnsi="华文仿宋" w:hint="eastAsia"/>
          <w:sz w:val="32"/>
        </w:rPr>
        <w:t>采购</w:t>
      </w:r>
      <w:r w:rsidRPr="007F6EF9">
        <w:rPr>
          <w:rFonts w:ascii="仿宋_GB2312" w:eastAsia="仿宋_GB2312" w:hAnsi="华文仿宋" w:hint="eastAsia"/>
          <w:sz w:val="32"/>
        </w:rPr>
        <w:t>人员利用职务之便，索取、收受贿赂或违反国家规定收受各种名义的回扣、手续费以及礼品礼金等违规违纪问题的，请向</w:t>
      </w:r>
      <w:r>
        <w:rPr>
          <w:rFonts w:ascii="仿宋_GB2312" w:eastAsia="仿宋_GB2312" w:hAnsi="华文仿宋"/>
          <w:sz w:val="32"/>
        </w:rPr>
        <w:t>采购</w:t>
      </w:r>
      <w:r w:rsidRPr="007F6EF9">
        <w:rPr>
          <w:rFonts w:ascii="仿宋_GB2312" w:eastAsia="仿宋_GB2312" w:hAnsi="华文仿宋"/>
          <w:sz w:val="32"/>
        </w:rPr>
        <w:t>人</w:t>
      </w:r>
      <w:r w:rsidRPr="007F6EF9">
        <w:rPr>
          <w:rFonts w:ascii="仿宋_GB2312" w:eastAsia="仿宋_GB2312" w:hAnsi="华文仿宋" w:hint="eastAsia"/>
          <w:sz w:val="32"/>
        </w:rPr>
        <w:t>举报。</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sz w:val="32"/>
        </w:rPr>
        <w:t>4</w:t>
      </w:r>
      <w:r w:rsidRPr="007F6EF9">
        <w:rPr>
          <w:rFonts w:ascii="仿宋_GB2312" w:eastAsia="仿宋_GB2312" w:hAnsi="华文仿宋" w:hint="eastAsia"/>
          <w:sz w:val="32"/>
        </w:rPr>
        <w:t>．举报方式：</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电话：028-80648011；</w:t>
      </w:r>
    </w:p>
    <w:p w:rsidR="00AC5BBA" w:rsidRPr="007F6EF9" w:rsidRDefault="00AC5BBA" w:rsidP="00AC5BB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电子邮件：jiancha@xwbank.com。</w:t>
      </w: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firstLineChars="200" w:firstLine="640"/>
        <w:rPr>
          <w:rFonts w:ascii="仿宋_GB2312" w:eastAsia="仿宋_GB2312" w:hAnsi="华文仿宋"/>
          <w:sz w:val="32"/>
        </w:rPr>
      </w:pPr>
    </w:p>
    <w:p w:rsidR="00AC5BBA" w:rsidRPr="007F6EF9" w:rsidRDefault="00AC5BBA" w:rsidP="00AC5BBA">
      <w:pPr>
        <w:snapToGrid w:val="0"/>
        <w:spacing w:line="560" w:lineRule="exact"/>
        <w:ind w:rightChars="200" w:right="420" w:firstLineChars="200" w:firstLine="640"/>
        <w:jc w:val="right"/>
        <w:rPr>
          <w:rFonts w:ascii="仿宋_GB2312" w:eastAsia="仿宋_GB2312" w:hAnsi="华文仿宋"/>
          <w:sz w:val="32"/>
        </w:rPr>
      </w:pPr>
      <w:r w:rsidRPr="007F6EF9">
        <w:rPr>
          <w:rFonts w:ascii="仿宋_GB2312" w:eastAsia="仿宋_GB2312" w:hAnsi="华文仿宋" w:hint="eastAsia"/>
          <w:sz w:val="32"/>
        </w:rPr>
        <w:t>四川新网银行股份有限公司</w:t>
      </w:r>
    </w:p>
    <w:p w:rsidR="00AC5BBA" w:rsidRDefault="00AC5BBA" w:rsidP="00AC5BBA">
      <w:pPr>
        <w:snapToGrid w:val="0"/>
        <w:spacing w:line="560" w:lineRule="exact"/>
        <w:ind w:rightChars="485" w:right="1018" w:firstLineChars="200" w:firstLine="640"/>
        <w:jc w:val="right"/>
        <w:rPr>
          <w:rFonts w:ascii="仿宋_GB2312" w:eastAsia="仿宋_GB2312" w:hAnsi="华文仿宋"/>
          <w:sz w:val="32"/>
        </w:rPr>
      </w:pPr>
      <w:r w:rsidRPr="007F6EF9">
        <w:rPr>
          <w:rFonts w:ascii="仿宋_GB2312" w:eastAsia="仿宋_GB2312" w:hAnsi="华文仿宋" w:hint="eastAsia"/>
          <w:sz w:val="32"/>
        </w:rPr>
        <w:t>20</w:t>
      </w:r>
      <w:r w:rsidR="00365F4C">
        <w:rPr>
          <w:rFonts w:ascii="仿宋_GB2312" w:eastAsia="仿宋_GB2312" w:hAnsi="华文仿宋"/>
          <w:sz w:val="32"/>
        </w:rPr>
        <w:t>2</w:t>
      </w:r>
      <w:r w:rsidR="00483862">
        <w:rPr>
          <w:rFonts w:ascii="仿宋_GB2312" w:eastAsia="仿宋_GB2312" w:hAnsi="华文仿宋"/>
          <w:sz w:val="32"/>
        </w:rPr>
        <w:t>3</w:t>
      </w:r>
      <w:r w:rsidRPr="007F6EF9">
        <w:rPr>
          <w:rFonts w:ascii="仿宋_GB2312" w:eastAsia="仿宋_GB2312" w:hAnsi="华文仿宋" w:hint="eastAsia"/>
          <w:sz w:val="32"/>
        </w:rPr>
        <w:t>年</w:t>
      </w:r>
      <w:r w:rsidR="00483862">
        <w:rPr>
          <w:rFonts w:ascii="仿宋_GB2312" w:eastAsia="仿宋_GB2312" w:hAnsi="华文仿宋"/>
          <w:sz w:val="32"/>
        </w:rPr>
        <w:t>4</w:t>
      </w:r>
      <w:r w:rsidRPr="007F6EF9">
        <w:rPr>
          <w:rFonts w:ascii="仿宋_GB2312" w:eastAsia="仿宋_GB2312" w:hAnsi="华文仿宋" w:hint="eastAsia"/>
          <w:sz w:val="32"/>
        </w:rPr>
        <w:t>月</w:t>
      </w:r>
      <w:r w:rsidR="0018099B">
        <w:rPr>
          <w:rFonts w:ascii="仿宋_GB2312" w:eastAsia="仿宋_GB2312" w:hAnsi="华文仿宋" w:hint="eastAsia"/>
          <w:sz w:val="32"/>
        </w:rPr>
        <w:t>2</w:t>
      </w:r>
      <w:r w:rsidR="00001BE1">
        <w:rPr>
          <w:rFonts w:ascii="仿宋_GB2312" w:eastAsia="仿宋_GB2312" w:hAnsi="华文仿宋"/>
          <w:sz w:val="32"/>
        </w:rPr>
        <w:t>8</w:t>
      </w:r>
      <w:bookmarkStart w:id="0" w:name="_GoBack"/>
      <w:bookmarkEnd w:id="0"/>
      <w:r w:rsidRPr="007F6EF9">
        <w:rPr>
          <w:rFonts w:ascii="仿宋_GB2312" w:eastAsia="仿宋_GB2312" w:hAnsi="华文仿宋" w:hint="eastAsia"/>
          <w:sz w:val="32"/>
        </w:rPr>
        <w:t>日</w:t>
      </w:r>
    </w:p>
    <w:p w:rsidR="00436A6A" w:rsidRPr="007F6EF9" w:rsidRDefault="00AC5BBA" w:rsidP="00436A6A">
      <w:pPr>
        <w:snapToGrid w:val="0"/>
        <w:spacing w:line="560" w:lineRule="exact"/>
        <w:rPr>
          <w:rFonts w:ascii="仿宋_GB2312" w:eastAsia="仿宋_GB2312" w:hAnsi="华文仿宋"/>
          <w:sz w:val="32"/>
        </w:rPr>
      </w:pPr>
      <w:r>
        <w:rPr>
          <w:rFonts w:ascii="仿宋_GB2312" w:eastAsia="仿宋_GB2312" w:hAnsi="华文仿宋"/>
          <w:sz w:val="32"/>
        </w:rPr>
        <w:br w:type="page"/>
      </w:r>
      <w:r w:rsidR="00436A6A" w:rsidRPr="007F6EF9">
        <w:rPr>
          <w:rFonts w:ascii="仿宋_GB2312" w:eastAsia="仿宋_GB2312" w:hAnsi="华文仿宋" w:hint="eastAsia"/>
          <w:sz w:val="32"/>
        </w:rPr>
        <w:lastRenderedPageBreak/>
        <w:t>报名承诺书</w:t>
      </w:r>
    </w:p>
    <w:p w:rsidR="00436A6A" w:rsidRPr="008C62A7" w:rsidRDefault="00436A6A" w:rsidP="00436A6A">
      <w:pPr>
        <w:snapToGrid w:val="0"/>
        <w:spacing w:line="560" w:lineRule="exact"/>
        <w:rPr>
          <w:rFonts w:ascii="华文仿宋" w:eastAsia="华文仿宋" w:hAnsi="华文仿宋"/>
          <w:sz w:val="32"/>
        </w:rPr>
      </w:pPr>
    </w:p>
    <w:p w:rsidR="00436A6A" w:rsidRPr="008C62A7" w:rsidRDefault="00436A6A" w:rsidP="00436A6A">
      <w:pPr>
        <w:snapToGrid w:val="0"/>
        <w:spacing w:line="560" w:lineRule="exact"/>
        <w:jc w:val="center"/>
        <w:rPr>
          <w:rFonts w:ascii="方正小标宋简体" w:eastAsia="方正小标宋简体" w:hAnsi="华文仿宋"/>
          <w:sz w:val="44"/>
        </w:rPr>
      </w:pPr>
      <w:r w:rsidRPr="008C62A7">
        <w:rPr>
          <w:rFonts w:ascii="方正小标宋简体" w:eastAsia="方正小标宋简体" w:hAnsi="华文仿宋" w:hint="eastAsia"/>
          <w:sz w:val="44"/>
        </w:rPr>
        <w:t>供应商</w:t>
      </w:r>
      <w:r>
        <w:rPr>
          <w:rFonts w:ascii="方正小标宋简体" w:eastAsia="方正小标宋简体" w:hAnsi="华文仿宋" w:hint="eastAsia"/>
          <w:sz w:val="44"/>
        </w:rPr>
        <w:t>参与采购项目</w:t>
      </w:r>
      <w:r w:rsidRPr="008C62A7">
        <w:rPr>
          <w:rFonts w:ascii="方正小标宋简体" w:eastAsia="方正小标宋简体" w:hAnsi="华文仿宋" w:hint="eastAsia"/>
          <w:sz w:val="44"/>
        </w:rPr>
        <w:t>承诺书</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供应商名称：               授权代表：             </w:t>
      </w:r>
    </w:p>
    <w:p w:rsidR="00436A6A" w:rsidRPr="007F6EF9" w:rsidRDefault="00436A6A" w:rsidP="00436A6A">
      <w:pPr>
        <w:snapToGrid w:val="0"/>
        <w:spacing w:line="560" w:lineRule="exact"/>
        <w:ind w:firstLineChars="100" w:firstLine="320"/>
        <w:rPr>
          <w:rFonts w:ascii="仿宋_GB2312" w:eastAsia="仿宋_GB2312" w:hAnsi="华文仿宋"/>
          <w:sz w:val="32"/>
        </w:rPr>
      </w:pPr>
      <w:r w:rsidRPr="007F6EF9">
        <w:rPr>
          <w:rFonts w:ascii="仿宋_GB2312" w:eastAsia="仿宋_GB2312" w:hAnsi="华文仿宋" w:hint="eastAsia"/>
          <w:sz w:val="32"/>
        </w:rPr>
        <w:t xml:space="preserve">注册地址：                 联系电话：             </w:t>
      </w:r>
    </w:p>
    <w:p w:rsidR="00436A6A" w:rsidRPr="007F6EF9" w:rsidRDefault="00436A6A" w:rsidP="00436A6A">
      <w:pPr>
        <w:snapToGrid w:val="0"/>
        <w:spacing w:line="560" w:lineRule="exact"/>
        <w:ind w:firstLineChars="100" w:firstLine="320"/>
        <w:rPr>
          <w:rFonts w:ascii="仿宋_GB2312" w:eastAsia="仿宋_GB2312" w:hAnsi="华文仿宋"/>
          <w:sz w:val="32"/>
        </w:rPr>
      </w:pPr>
    </w:p>
    <w:p w:rsidR="00436A6A" w:rsidRPr="007F6EF9" w:rsidRDefault="00436A6A" w:rsidP="00436A6A">
      <w:pPr>
        <w:snapToGrid w:val="0"/>
        <w:spacing w:line="560" w:lineRule="exact"/>
        <w:rPr>
          <w:rFonts w:ascii="仿宋_GB2312" w:eastAsia="仿宋_GB2312" w:hAnsi="华文仿宋"/>
          <w:sz w:val="32"/>
        </w:rPr>
      </w:pPr>
      <w:r w:rsidRPr="007F6EF9">
        <w:rPr>
          <w:rFonts w:ascii="仿宋_GB2312" w:eastAsia="仿宋_GB2312" w:hAnsi="华文仿宋" w:hint="eastAsia"/>
          <w:sz w:val="32"/>
        </w:rPr>
        <w:t>致四川新网银行股份有限公司:</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为维护双方共同的合法权益，</w:t>
      </w:r>
      <w:hyperlink r:id="rId8" w:tgtFrame="_blank" w:tooltip="联想电脑 @foho.cc" w:history="1">
        <w:r w:rsidRPr="007F6EF9">
          <w:rPr>
            <w:rFonts w:ascii="仿宋_GB2312" w:eastAsia="仿宋_GB2312" w:hAnsi="华文仿宋" w:hint="eastAsia"/>
            <w:sz w:val="32"/>
          </w:rPr>
          <w:t>构建</w:t>
        </w:r>
      </w:hyperlink>
      <w:r w:rsidRPr="007F6EF9">
        <w:rPr>
          <w:rFonts w:ascii="仿宋_GB2312" w:eastAsia="仿宋_GB2312" w:hAnsi="华文仿宋" w:hint="eastAsia"/>
          <w:sz w:val="32"/>
        </w:rPr>
        <w:t>公平公正公开的竞争环境，在参与四川新网银行股份有限公司采购项目中我方承诺如下：</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1、我司财务状况良好，有良好的商业信誉和健全的财务会计制度，没有处于被责令停业及财产被接管、冻结、破产状态,且最近3年内无重大涉诉（或仲裁）并足以影响本次</w:t>
      </w:r>
      <w:r>
        <w:rPr>
          <w:rFonts w:ascii="仿宋_GB2312" w:eastAsia="仿宋_GB2312" w:hAnsi="华文仿宋" w:hint="eastAsia"/>
          <w:sz w:val="32"/>
        </w:rPr>
        <w:t>采购</w:t>
      </w:r>
      <w:r w:rsidRPr="007F6EF9">
        <w:rPr>
          <w:rFonts w:ascii="仿宋_GB2312" w:eastAsia="仿宋_GB2312" w:hAnsi="华文仿宋" w:hint="eastAsia"/>
          <w:sz w:val="32"/>
        </w:rPr>
        <w:t>工作及合同正常履行的情况。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2、我司不存在下列情况：</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（1）不同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人的法定代表人或负责人为同一人或者</w:t>
      </w:r>
      <w:r>
        <w:rPr>
          <w:rFonts w:ascii="仿宋_GB2312" w:eastAsia="仿宋_GB2312" w:hAnsi="华文仿宋" w:hint="eastAsia"/>
          <w:sz w:val="32"/>
        </w:rPr>
        <w:t>报名</w:t>
      </w:r>
      <w:r w:rsidRPr="007F6EF9">
        <w:rPr>
          <w:rFonts w:ascii="仿宋_GB2312" w:eastAsia="仿宋_GB2312" w:hAnsi="华文仿宋" w:hint="eastAsia"/>
          <w:sz w:val="32"/>
        </w:rPr>
        <w:t>人之间存在直接或间接控股、管理关系的不同供应商；</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（2）同一人分别在两家或以上的</w:t>
      </w:r>
      <w:r>
        <w:rPr>
          <w:rFonts w:ascii="仿宋_GB2312" w:eastAsia="仿宋_GB2312" w:hAnsi="华文仿宋" w:hint="eastAsia"/>
          <w:sz w:val="32"/>
        </w:rPr>
        <w:t>报名</w:t>
      </w:r>
      <w:r w:rsidRPr="007F6EF9">
        <w:rPr>
          <w:rFonts w:ascii="仿宋_GB2312" w:eastAsia="仿宋_GB2312" w:hAnsi="华文仿宋" w:hint="eastAsia"/>
          <w:sz w:val="32"/>
        </w:rPr>
        <w:t>人担任董事、监事、高级管理人员的（公司高级管理人员是指公司的经理、副经理、财务负责人，上市公司董事会秘书和公司章程规定的其他人员）；</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（3）不同</w:t>
      </w:r>
      <w:r>
        <w:rPr>
          <w:rFonts w:ascii="仿宋_GB2312" w:eastAsia="仿宋_GB2312" w:hAnsi="华文仿宋" w:hint="eastAsia"/>
          <w:sz w:val="32"/>
        </w:rPr>
        <w:t>报名</w:t>
      </w:r>
      <w:r w:rsidRPr="007F6EF9">
        <w:rPr>
          <w:rFonts w:ascii="仿宋_GB2312" w:eastAsia="仿宋_GB2312" w:hAnsi="华文仿宋" w:hint="eastAsia"/>
          <w:sz w:val="32"/>
        </w:rPr>
        <w:t>人的实际控制人为同一人的；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（4）不同</w:t>
      </w:r>
      <w:r>
        <w:rPr>
          <w:rFonts w:ascii="仿宋_GB2312" w:eastAsia="仿宋_GB2312" w:hAnsi="华文仿宋" w:hint="eastAsia"/>
          <w:sz w:val="32"/>
        </w:rPr>
        <w:t>报名</w:t>
      </w:r>
      <w:r w:rsidRPr="007F6EF9">
        <w:rPr>
          <w:rFonts w:ascii="仿宋_GB2312" w:eastAsia="仿宋_GB2312" w:hAnsi="华文仿宋" w:hint="eastAsia"/>
          <w:sz w:val="32"/>
        </w:rPr>
        <w:t>人的法定代表人、负责人、董事或监事有</w:t>
      </w:r>
      <w:r w:rsidRPr="007F6EF9">
        <w:rPr>
          <w:rFonts w:ascii="仿宋_GB2312" w:eastAsia="仿宋_GB2312" w:hAnsi="华文仿宋" w:hint="eastAsia"/>
          <w:sz w:val="32"/>
        </w:rPr>
        <w:lastRenderedPageBreak/>
        <w:t>夫妻、直系血亲、三代以内旁系血亲或者近姻亲关系的；</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（5）与其他</w:t>
      </w:r>
      <w:r>
        <w:rPr>
          <w:rFonts w:ascii="仿宋_GB2312" w:eastAsia="仿宋_GB2312" w:hAnsi="华文仿宋" w:hint="eastAsia"/>
          <w:sz w:val="32"/>
        </w:rPr>
        <w:t>报名</w:t>
      </w:r>
      <w:r w:rsidRPr="007F6EF9">
        <w:rPr>
          <w:rFonts w:ascii="仿宋_GB2312" w:eastAsia="仿宋_GB2312" w:hAnsi="华文仿宋" w:hint="eastAsia"/>
          <w:sz w:val="32"/>
        </w:rPr>
        <w:t>人存在可能影响</w:t>
      </w:r>
      <w:r>
        <w:rPr>
          <w:rFonts w:ascii="仿宋_GB2312" w:eastAsia="仿宋_GB2312" w:hAnsi="华文仿宋" w:hint="eastAsia"/>
          <w:sz w:val="32"/>
        </w:rPr>
        <w:t>采购</w:t>
      </w:r>
      <w:r w:rsidRPr="007F6EF9">
        <w:rPr>
          <w:rFonts w:ascii="仿宋_GB2312" w:eastAsia="仿宋_GB2312" w:hAnsi="华文仿宋" w:hint="eastAsia"/>
          <w:sz w:val="32"/>
        </w:rPr>
        <w:t>活动公平、公正进行的关系。</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3、不伙同他人</w:t>
      </w:r>
      <w:r>
        <w:rPr>
          <w:rFonts w:ascii="仿宋_GB2312" w:eastAsia="仿宋_GB2312" w:hAnsi="华文仿宋" w:hint="eastAsia"/>
          <w:sz w:val="32"/>
        </w:rPr>
        <w:t>串通</w:t>
      </w:r>
      <w:r w:rsidRPr="00B70791">
        <w:rPr>
          <w:rFonts w:ascii="仿宋_GB2312" w:eastAsia="仿宋_GB2312" w:hAnsi="华文仿宋" w:hint="eastAsia"/>
          <w:sz w:val="32"/>
        </w:rPr>
        <w:t>构成利益联合体</w:t>
      </w:r>
      <w:r w:rsidRPr="007F6EF9">
        <w:rPr>
          <w:rFonts w:ascii="仿宋_GB2312" w:eastAsia="仿宋_GB2312" w:hAnsi="华文仿宋" w:hint="eastAsia"/>
          <w:sz w:val="32"/>
        </w:rPr>
        <w:t>、虚假</w:t>
      </w:r>
      <w:r>
        <w:rPr>
          <w:rFonts w:ascii="仿宋_GB2312" w:eastAsia="仿宋_GB2312" w:hAnsi="华文仿宋" w:hint="eastAsia"/>
          <w:sz w:val="32"/>
        </w:rPr>
        <w:t>参与</w:t>
      </w:r>
      <w:r w:rsidRPr="007F6EF9">
        <w:rPr>
          <w:rFonts w:ascii="仿宋_GB2312" w:eastAsia="仿宋_GB2312" w:hAnsi="华文仿宋" w:hint="eastAsia"/>
          <w:sz w:val="32"/>
        </w:rPr>
        <w:t>或者非法排挤其他</w:t>
      </w:r>
      <w:r>
        <w:rPr>
          <w:rFonts w:ascii="仿宋_GB2312" w:eastAsia="仿宋_GB2312" w:hAnsi="华文仿宋" w:hint="eastAsia"/>
          <w:sz w:val="32"/>
        </w:rPr>
        <w:t>竞争者</w:t>
      </w:r>
      <w:r w:rsidRPr="007F6EF9">
        <w:rPr>
          <w:rFonts w:ascii="仿宋_GB2312" w:eastAsia="仿宋_GB2312" w:hAnsi="华文仿宋" w:hint="eastAsia"/>
          <w:sz w:val="32"/>
        </w:rPr>
        <w:t>参与公平竞争，损害贵行合法利益。</w:t>
      </w:r>
    </w:p>
    <w:p w:rsidR="00436A6A"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4、诚信正当交易，不掺杂掺假、以假充真、以次充好、以不合格冒充合格，</w:t>
      </w:r>
      <w:r>
        <w:rPr>
          <w:rFonts w:ascii="仿宋_GB2312" w:eastAsia="仿宋_GB2312" w:hAnsi="华文仿宋" w:hint="eastAsia"/>
          <w:sz w:val="32"/>
        </w:rPr>
        <w:t>采购</w:t>
      </w:r>
      <w:r w:rsidRPr="007F6EF9">
        <w:rPr>
          <w:rFonts w:ascii="仿宋_GB2312" w:eastAsia="仿宋_GB2312" w:hAnsi="华文仿宋" w:hint="eastAsia"/>
          <w:sz w:val="32"/>
        </w:rPr>
        <w:t>文件中所有关于</w:t>
      </w:r>
      <w:r>
        <w:rPr>
          <w:rFonts w:ascii="仿宋_GB2312" w:eastAsia="仿宋_GB2312" w:hAnsi="华文仿宋" w:hint="eastAsia"/>
          <w:sz w:val="32"/>
        </w:rPr>
        <w:t>参与</w:t>
      </w:r>
      <w:r w:rsidRPr="007F6EF9">
        <w:rPr>
          <w:rFonts w:ascii="仿宋_GB2312" w:eastAsia="仿宋_GB2312" w:hAnsi="华文仿宋" w:hint="eastAsia"/>
          <w:sz w:val="32"/>
        </w:rPr>
        <w:t>方资格的文件、证明、陈述均是真实的、准确的。</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hint="eastAsia"/>
          <w:sz w:val="32"/>
        </w:rPr>
        <w:t>5、</w:t>
      </w:r>
      <w:r w:rsidRPr="00DF1996">
        <w:rPr>
          <w:rFonts w:ascii="仿宋_GB2312" w:eastAsia="仿宋_GB2312" w:hAnsi="华文仿宋" w:hint="eastAsia"/>
          <w:sz w:val="32"/>
        </w:rPr>
        <w:t>在任何采购环节，不以任何理由和方式向贵行采购业务相关人员及其亲属行贿以谋取</w:t>
      </w:r>
      <w:r>
        <w:rPr>
          <w:rFonts w:ascii="仿宋_GB2312" w:eastAsia="仿宋_GB2312" w:hAnsi="华文仿宋" w:hint="eastAsia"/>
          <w:sz w:val="32"/>
        </w:rPr>
        <w:t>成交</w:t>
      </w:r>
      <w:r w:rsidRPr="00DF1996">
        <w:rPr>
          <w:rFonts w:ascii="仿宋_GB2312" w:eastAsia="仿宋_GB2312" w:hAnsi="华文仿宋" w:hint="eastAsia"/>
          <w:sz w:val="32"/>
        </w:rPr>
        <w:t xml:space="preserve">，包括但不限于提供回扣、感谢费、顾问费、辛苦费、旅游费、纪念品、购物卡、有价证券等财物或其他财产性利益、免费提供劳务、支付应由贵行个人支付的各种费用和其他方式进行变相行贿。  </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6</w:t>
      </w:r>
      <w:r w:rsidRPr="00DF1996">
        <w:rPr>
          <w:rFonts w:ascii="仿宋_GB2312" w:eastAsia="仿宋_GB2312" w:hAnsi="华文仿宋" w:hint="eastAsia"/>
          <w:sz w:val="32"/>
        </w:rPr>
        <w:t>、不与贵行采购业务相关人员及其亲属从事本采购项目相关的任何物资买卖、提供劳务及中介活动等任何交易交往行为，未经贵行同意，不将</w:t>
      </w:r>
      <w:r>
        <w:rPr>
          <w:rFonts w:ascii="仿宋_GB2312" w:eastAsia="仿宋_GB2312" w:hAnsi="华文仿宋" w:hint="eastAsia"/>
          <w:sz w:val="32"/>
        </w:rPr>
        <w:t>成交</w:t>
      </w:r>
      <w:r w:rsidRPr="00DF1996">
        <w:rPr>
          <w:rFonts w:ascii="仿宋_GB2312" w:eastAsia="仿宋_GB2312" w:hAnsi="华文仿宋" w:hint="eastAsia"/>
          <w:sz w:val="32"/>
        </w:rPr>
        <w:t xml:space="preserve">项目进行转包或分包。  </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7</w:t>
      </w:r>
      <w:r w:rsidRPr="00DF1996">
        <w:rPr>
          <w:rFonts w:ascii="仿宋_GB2312" w:eastAsia="仿宋_GB2312" w:hAnsi="华文仿宋" w:hint="eastAsia"/>
          <w:sz w:val="32"/>
        </w:rPr>
        <w:t>、未经贵行书面同意，我方及雇员不以任何形式、在任何采购环节向第三方透露贵行本次采购项目</w:t>
      </w:r>
      <w:r>
        <w:rPr>
          <w:rFonts w:ascii="仿宋_GB2312" w:eastAsia="仿宋_GB2312" w:hAnsi="华文仿宋" w:hint="eastAsia"/>
          <w:sz w:val="32"/>
        </w:rPr>
        <w:t>参与</w:t>
      </w:r>
      <w:r w:rsidRPr="00DF1996">
        <w:rPr>
          <w:rFonts w:ascii="仿宋_GB2312" w:eastAsia="仿宋_GB2312" w:hAnsi="华文仿宋" w:hint="eastAsia"/>
          <w:sz w:val="32"/>
        </w:rPr>
        <w:t>情况。</w:t>
      </w:r>
    </w:p>
    <w:p w:rsidR="00436A6A" w:rsidRPr="00DF1996"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8</w:t>
      </w:r>
      <w:r w:rsidRPr="00DF1996">
        <w:rPr>
          <w:rFonts w:ascii="仿宋_GB2312" w:eastAsia="仿宋_GB2312" w:hAnsi="华文仿宋" w:hint="eastAsia"/>
          <w:sz w:val="32"/>
        </w:rPr>
        <w:t>、贵行采购业务相关人员如提出“吃、拿、卡、要”等违背本承诺书的要求或有其它不正当行为，我方保证及时主动向贵行审计部门举报。</w:t>
      </w:r>
    </w:p>
    <w:p w:rsidR="00436A6A"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9</w:t>
      </w:r>
      <w:r w:rsidRPr="007F6EF9">
        <w:rPr>
          <w:rFonts w:ascii="仿宋_GB2312" w:eastAsia="仿宋_GB2312" w:hAnsi="华文仿宋" w:hint="eastAsia"/>
          <w:sz w:val="32"/>
        </w:rPr>
        <w:t>、不与贵行员工恶意串通牟取不正当利益，不从事其他任何损害贵行利益的行为。</w:t>
      </w:r>
    </w:p>
    <w:p w:rsidR="00436A6A" w:rsidRPr="007F6EF9" w:rsidRDefault="00436A6A" w:rsidP="00436A6A">
      <w:pPr>
        <w:snapToGrid w:val="0"/>
        <w:spacing w:line="560" w:lineRule="exact"/>
        <w:ind w:firstLineChars="200" w:firstLine="640"/>
        <w:rPr>
          <w:rFonts w:ascii="仿宋_GB2312" w:eastAsia="仿宋_GB2312" w:hAnsi="华文仿宋"/>
          <w:sz w:val="32"/>
        </w:rPr>
      </w:pPr>
      <w:r>
        <w:rPr>
          <w:rFonts w:ascii="仿宋_GB2312" w:eastAsia="仿宋_GB2312" w:hAnsi="华文仿宋"/>
          <w:sz w:val="32"/>
        </w:rPr>
        <w:t>10</w:t>
      </w:r>
      <w:r w:rsidRPr="00DF1996">
        <w:rPr>
          <w:rFonts w:ascii="仿宋_GB2312" w:eastAsia="仿宋_GB2312" w:hAnsi="华文仿宋" w:hint="eastAsia"/>
          <w:sz w:val="32"/>
        </w:rPr>
        <w:t>、我方认识到贵行采购为企业采购，非政府采购与招</w:t>
      </w:r>
      <w:r w:rsidRPr="00DF1996">
        <w:rPr>
          <w:rFonts w:ascii="仿宋_GB2312" w:eastAsia="仿宋_GB2312" w:hAnsi="华文仿宋" w:hint="eastAsia"/>
          <w:sz w:val="32"/>
        </w:rPr>
        <w:lastRenderedPageBreak/>
        <w:t>标。</w:t>
      </w:r>
      <w:r w:rsidRPr="007F6EF9">
        <w:rPr>
          <w:rFonts w:ascii="仿宋_GB2312" w:eastAsia="仿宋_GB2312" w:hAnsi="华文仿宋" w:hint="eastAsia"/>
          <w:sz w:val="32"/>
        </w:rPr>
        <w:t>我方将严格遵守本承诺，如有违反，贵行可单方面取消本次合作项目并录入供应商黑名单并通报相关单位（如已</w:t>
      </w:r>
      <w:r>
        <w:rPr>
          <w:rFonts w:ascii="仿宋_GB2312" w:eastAsia="仿宋_GB2312" w:hAnsi="华文仿宋" w:hint="eastAsia"/>
          <w:sz w:val="32"/>
        </w:rPr>
        <w:t>成交</w:t>
      </w:r>
      <w:r w:rsidRPr="007F6EF9">
        <w:rPr>
          <w:rFonts w:ascii="仿宋_GB2312" w:eastAsia="仿宋_GB2312" w:hAnsi="华文仿宋" w:hint="eastAsia"/>
          <w:sz w:val="32"/>
        </w:rPr>
        <w:t>，则</w:t>
      </w:r>
      <w:r>
        <w:rPr>
          <w:rFonts w:ascii="仿宋_GB2312" w:eastAsia="仿宋_GB2312" w:hAnsi="华文仿宋" w:hint="eastAsia"/>
          <w:sz w:val="32"/>
        </w:rPr>
        <w:t>成交通知</w:t>
      </w:r>
      <w:r w:rsidRPr="007F6EF9">
        <w:rPr>
          <w:rFonts w:ascii="仿宋_GB2312" w:eastAsia="仿宋_GB2312" w:hAnsi="华文仿宋" w:hint="eastAsia"/>
          <w:sz w:val="32"/>
        </w:rPr>
        <w:t>无效，已签订合同的，贵行有权中止或终止执行），贵行可要求我方支付合同约定的违约金，并承担因中止或者终止合同给贵行造成的经济损失，贵行可保留追究相关单位及个人法律责任的权利，我方同时三年内不得参加贵行组织的所有采购</w:t>
      </w:r>
      <w:r>
        <w:rPr>
          <w:rFonts w:ascii="仿宋_GB2312" w:eastAsia="仿宋_GB2312" w:hAnsi="华文仿宋" w:hint="eastAsia"/>
          <w:sz w:val="32"/>
        </w:rPr>
        <w:t>采购</w:t>
      </w:r>
      <w:r w:rsidRPr="007F6EF9">
        <w:rPr>
          <w:rFonts w:ascii="仿宋_GB2312" w:eastAsia="仿宋_GB2312" w:hAnsi="华文仿宋" w:hint="eastAsia"/>
          <w:sz w:val="32"/>
        </w:rPr>
        <w:t>活动。</w:t>
      </w:r>
    </w:p>
    <w:p w:rsidR="00436A6A" w:rsidRPr="007F6EF9" w:rsidRDefault="00436A6A" w:rsidP="00436A6A">
      <w:pPr>
        <w:snapToGrid w:val="0"/>
        <w:spacing w:line="560" w:lineRule="exact"/>
        <w:ind w:firstLineChars="200" w:firstLine="640"/>
        <w:rPr>
          <w:rFonts w:ascii="仿宋_GB2312" w:eastAsia="仿宋_GB2312" w:hAnsi="华文仿宋"/>
          <w:sz w:val="32"/>
        </w:rPr>
      </w:pPr>
      <w:r w:rsidRPr="007F6EF9">
        <w:rPr>
          <w:rFonts w:ascii="仿宋_GB2312" w:eastAsia="仿宋_GB2312" w:hAnsi="华文仿宋" w:hint="eastAsia"/>
          <w:sz w:val="32"/>
        </w:rPr>
        <w:t>本承诺书自我方签署之日起生效，并作为我方参与贵行所有采购项目的生效条件。</w:t>
      </w:r>
    </w:p>
    <w:p w:rsidR="00436A6A" w:rsidRPr="007F6EF9" w:rsidRDefault="00436A6A" w:rsidP="00436A6A">
      <w:pPr>
        <w:snapToGrid w:val="0"/>
        <w:spacing w:line="560" w:lineRule="exact"/>
        <w:ind w:firstLineChars="200" w:firstLine="640"/>
        <w:rPr>
          <w:rFonts w:ascii="仿宋_GB2312" w:eastAsia="仿宋_GB2312" w:hAnsi="华文仿宋"/>
          <w:sz w:val="32"/>
        </w:rPr>
      </w:pP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公司盖章：</w:t>
      </w:r>
    </w:p>
    <w:p w:rsidR="00436A6A" w:rsidRPr="007F6EF9" w:rsidRDefault="00436A6A" w:rsidP="00436A6A">
      <w:pPr>
        <w:snapToGrid w:val="0"/>
        <w:spacing w:line="560" w:lineRule="exact"/>
        <w:ind w:firstLineChars="1506" w:firstLine="4819"/>
        <w:rPr>
          <w:rFonts w:ascii="仿宋_GB2312" w:eastAsia="仿宋_GB2312" w:hAnsi="华文仿宋"/>
          <w:sz w:val="32"/>
        </w:rPr>
      </w:pPr>
      <w:r w:rsidRPr="007F6EF9">
        <w:rPr>
          <w:rFonts w:ascii="仿宋_GB2312" w:eastAsia="仿宋_GB2312" w:hAnsi="华文仿宋" w:hint="eastAsia"/>
          <w:sz w:val="32"/>
        </w:rPr>
        <w:t xml:space="preserve">授权代表签字:  </w:t>
      </w:r>
    </w:p>
    <w:p w:rsidR="00A0351A" w:rsidRDefault="00436A6A" w:rsidP="004559BB">
      <w:pPr>
        <w:snapToGrid w:val="0"/>
        <w:spacing w:line="560" w:lineRule="exact"/>
        <w:ind w:firstLineChars="1506" w:firstLine="4819"/>
      </w:pPr>
      <w:r w:rsidRPr="007F6EF9">
        <w:rPr>
          <w:rFonts w:ascii="仿宋_GB2312" w:eastAsia="仿宋_GB2312" w:hAnsi="华文仿宋" w:hint="eastAsia"/>
          <w:sz w:val="32"/>
        </w:rPr>
        <w:t>承诺日期：</w:t>
      </w:r>
    </w:p>
    <w:sectPr w:rsidR="00A035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389" w:rsidRDefault="00D90389" w:rsidP="00AC5BBA">
      <w:r>
        <w:separator/>
      </w:r>
    </w:p>
  </w:endnote>
  <w:endnote w:type="continuationSeparator" w:id="0">
    <w:p w:rsidR="00D90389" w:rsidRDefault="00D90389" w:rsidP="00A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389" w:rsidRDefault="00D90389" w:rsidP="00AC5BBA">
      <w:r>
        <w:separator/>
      </w:r>
    </w:p>
  </w:footnote>
  <w:footnote w:type="continuationSeparator" w:id="0">
    <w:p w:rsidR="00D90389" w:rsidRDefault="00D90389" w:rsidP="00AC5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63FE"/>
    <w:multiLevelType w:val="hybridMultilevel"/>
    <w:tmpl w:val="D44855DC"/>
    <w:lvl w:ilvl="0" w:tplc="C4BAA5D8">
      <w:start w:val="1"/>
      <w:numFmt w:val="decimal"/>
      <w:lvlText w:val="%1."/>
      <w:lvlJc w:val="left"/>
      <w:pPr>
        <w:ind w:left="0" w:firstLine="640"/>
      </w:pPr>
      <w:rPr>
        <w:rFonts w:hint="eastAsia"/>
      </w:rPr>
    </w:lvl>
    <w:lvl w:ilvl="1" w:tplc="04090019">
      <w:start w:val="1"/>
      <w:numFmt w:val="lowerLetter"/>
      <w:lvlText w:val="%2)"/>
      <w:lvlJc w:val="left"/>
      <w:pPr>
        <w:ind w:left="1480" w:hanging="420"/>
      </w:pPr>
    </w:lvl>
    <w:lvl w:ilvl="2" w:tplc="5378830A">
      <w:start w:val="1"/>
      <w:numFmt w:val="decimal"/>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9657B76"/>
    <w:multiLevelType w:val="hybridMultilevel"/>
    <w:tmpl w:val="5EB23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EC2091"/>
    <w:multiLevelType w:val="hybridMultilevel"/>
    <w:tmpl w:val="0AD63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C57DC6"/>
    <w:multiLevelType w:val="hybridMultilevel"/>
    <w:tmpl w:val="D44855DC"/>
    <w:lvl w:ilvl="0" w:tplc="C4BAA5D8">
      <w:start w:val="1"/>
      <w:numFmt w:val="decimal"/>
      <w:lvlText w:val="%1."/>
      <w:lvlJc w:val="left"/>
      <w:pPr>
        <w:ind w:left="0" w:firstLine="640"/>
      </w:pPr>
      <w:rPr>
        <w:rFonts w:hint="eastAsia"/>
      </w:rPr>
    </w:lvl>
    <w:lvl w:ilvl="1" w:tplc="04090019">
      <w:start w:val="1"/>
      <w:numFmt w:val="lowerLetter"/>
      <w:lvlText w:val="%2)"/>
      <w:lvlJc w:val="left"/>
      <w:pPr>
        <w:ind w:left="1480" w:hanging="420"/>
      </w:pPr>
    </w:lvl>
    <w:lvl w:ilvl="2" w:tplc="5378830A">
      <w:start w:val="1"/>
      <w:numFmt w:val="decimal"/>
      <w:lvlText w:val="%3．"/>
      <w:lvlJc w:val="left"/>
      <w:pPr>
        <w:ind w:left="2200" w:hanging="7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9EA1367"/>
    <w:multiLevelType w:val="hybridMultilevel"/>
    <w:tmpl w:val="40A2EF48"/>
    <w:lvl w:ilvl="0" w:tplc="556C6CCE">
      <w:start w:val="1"/>
      <w:numFmt w:val="decimal"/>
      <w:lvlText w:val="%1．"/>
      <w:lvlJc w:val="left"/>
      <w:pPr>
        <w:ind w:left="1360" w:hanging="720"/>
      </w:pPr>
      <w:rPr>
        <w:rFonts w:hint="default"/>
      </w:rPr>
    </w:lvl>
    <w:lvl w:ilvl="1" w:tplc="465A4066">
      <w:start w:val="1"/>
      <w:numFmt w:val="decimal"/>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85370D"/>
    <w:multiLevelType w:val="hybridMultilevel"/>
    <w:tmpl w:val="4A5C199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47FADF"/>
    <w:multiLevelType w:val="singleLevel"/>
    <w:tmpl w:val="7447FADF"/>
    <w:lvl w:ilvl="0">
      <w:start w:val="1"/>
      <w:numFmt w:val="decimal"/>
      <w:suff w:val="nothing"/>
      <w:lvlText w:val="%1、"/>
      <w:lvlJc w:val="left"/>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93"/>
    <w:rsid w:val="00001BE1"/>
    <w:rsid w:val="00024A9F"/>
    <w:rsid w:val="001556CD"/>
    <w:rsid w:val="0018099B"/>
    <w:rsid w:val="001D5AFC"/>
    <w:rsid w:val="001F008E"/>
    <w:rsid w:val="001F171E"/>
    <w:rsid w:val="00233A7F"/>
    <w:rsid w:val="00261FEC"/>
    <w:rsid w:val="00297316"/>
    <w:rsid w:val="00324E23"/>
    <w:rsid w:val="00350744"/>
    <w:rsid w:val="00365F4C"/>
    <w:rsid w:val="003F4277"/>
    <w:rsid w:val="0042518F"/>
    <w:rsid w:val="004279EC"/>
    <w:rsid w:val="00436A6A"/>
    <w:rsid w:val="0045142F"/>
    <w:rsid w:val="004559BB"/>
    <w:rsid w:val="00483862"/>
    <w:rsid w:val="004974BD"/>
    <w:rsid w:val="004D0904"/>
    <w:rsid w:val="004F17B0"/>
    <w:rsid w:val="00510DD1"/>
    <w:rsid w:val="00547CF7"/>
    <w:rsid w:val="00557993"/>
    <w:rsid w:val="005857B8"/>
    <w:rsid w:val="005D1B1F"/>
    <w:rsid w:val="005E18CA"/>
    <w:rsid w:val="00647EFB"/>
    <w:rsid w:val="00670071"/>
    <w:rsid w:val="006C5549"/>
    <w:rsid w:val="006D26A4"/>
    <w:rsid w:val="0079032E"/>
    <w:rsid w:val="0079383D"/>
    <w:rsid w:val="007D0075"/>
    <w:rsid w:val="008833C6"/>
    <w:rsid w:val="008B7DC0"/>
    <w:rsid w:val="00914885"/>
    <w:rsid w:val="009444B7"/>
    <w:rsid w:val="00992DAD"/>
    <w:rsid w:val="009A015B"/>
    <w:rsid w:val="009B2764"/>
    <w:rsid w:val="009B3AB0"/>
    <w:rsid w:val="00A0351A"/>
    <w:rsid w:val="00A16F2B"/>
    <w:rsid w:val="00A265CA"/>
    <w:rsid w:val="00A60D3B"/>
    <w:rsid w:val="00A85F23"/>
    <w:rsid w:val="00A93A6B"/>
    <w:rsid w:val="00AC5BBA"/>
    <w:rsid w:val="00B64F8B"/>
    <w:rsid w:val="00B91DA1"/>
    <w:rsid w:val="00BC15D6"/>
    <w:rsid w:val="00BC1F1A"/>
    <w:rsid w:val="00BC2804"/>
    <w:rsid w:val="00BF544A"/>
    <w:rsid w:val="00C0351E"/>
    <w:rsid w:val="00C3553F"/>
    <w:rsid w:val="00C5382C"/>
    <w:rsid w:val="00CB0498"/>
    <w:rsid w:val="00CE3299"/>
    <w:rsid w:val="00D668AB"/>
    <w:rsid w:val="00D90389"/>
    <w:rsid w:val="00EC19EE"/>
    <w:rsid w:val="00EF131D"/>
    <w:rsid w:val="00F57E8B"/>
    <w:rsid w:val="00F90843"/>
    <w:rsid w:val="00FB0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1EE10-9918-4A1A-B1CE-64D9A735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BBA"/>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AC5BBA"/>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5B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5BBA"/>
    <w:rPr>
      <w:sz w:val="18"/>
      <w:szCs w:val="18"/>
    </w:rPr>
  </w:style>
  <w:style w:type="paragraph" w:styleId="a4">
    <w:name w:val="footer"/>
    <w:basedOn w:val="a"/>
    <w:link w:val="Char0"/>
    <w:uiPriority w:val="99"/>
    <w:unhideWhenUsed/>
    <w:rsid w:val="00AC5B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5BBA"/>
    <w:rPr>
      <w:sz w:val="18"/>
      <w:szCs w:val="18"/>
    </w:rPr>
  </w:style>
  <w:style w:type="character" w:customStyle="1" w:styleId="2Char">
    <w:name w:val="标题 2 Char"/>
    <w:basedOn w:val="a0"/>
    <w:link w:val="2"/>
    <w:uiPriority w:val="9"/>
    <w:semiHidden/>
    <w:rsid w:val="00AC5BBA"/>
    <w:rPr>
      <w:rFonts w:ascii="Calibri Light" w:eastAsia="宋体" w:hAnsi="Calibri Light" w:cs="Times New Roman"/>
      <w:b/>
      <w:bCs/>
      <w:sz w:val="32"/>
      <w:szCs w:val="32"/>
    </w:rPr>
  </w:style>
  <w:style w:type="paragraph" w:styleId="a5">
    <w:name w:val="List Paragraph"/>
    <w:basedOn w:val="a"/>
    <w:uiPriority w:val="34"/>
    <w:qFormat/>
    <w:rsid w:val="00A85F23"/>
    <w:pPr>
      <w:ind w:firstLineChars="200" w:firstLine="420"/>
    </w:pPr>
  </w:style>
  <w:style w:type="character" w:styleId="a6">
    <w:name w:val="Hyperlink"/>
    <w:basedOn w:val="a0"/>
    <w:uiPriority w:val="99"/>
    <w:unhideWhenUsed/>
    <w:rsid w:val="00425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68267">
      <w:bodyDiv w:val="1"/>
      <w:marLeft w:val="0"/>
      <w:marRight w:val="0"/>
      <w:marTop w:val="0"/>
      <w:marBottom w:val="0"/>
      <w:divBdr>
        <w:top w:val="none" w:sz="0" w:space="0" w:color="auto"/>
        <w:left w:val="none" w:sz="0" w:space="0" w:color="auto"/>
        <w:bottom w:val="none" w:sz="0" w:space="0" w:color="auto"/>
        <w:right w:val="none" w:sz="0" w:space="0" w:color="auto"/>
      </w:divBdr>
    </w:div>
    <w:div w:id="856623418">
      <w:bodyDiv w:val="1"/>
      <w:marLeft w:val="0"/>
      <w:marRight w:val="0"/>
      <w:marTop w:val="0"/>
      <w:marBottom w:val="0"/>
      <w:divBdr>
        <w:top w:val="none" w:sz="0" w:space="0" w:color="auto"/>
        <w:left w:val="none" w:sz="0" w:space="0" w:color="auto"/>
        <w:bottom w:val="none" w:sz="0" w:space="0" w:color="auto"/>
        <w:right w:val="none" w:sz="0" w:space="0" w:color="auto"/>
      </w:divBdr>
      <w:divsChild>
        <w:div w:id="1293756763">
          <w:marLeft w:val="0"/>
          <w:marRight w:val="0"/>
          <w:marTop w:val="0"/>
          <w:marBottom w:val="0"/>
          <w:divBdr>
            <w:top w:val="none" w:sz="0" w:space="0" w:color="auto"/>
            <w:left w:val="none" w:sz="0" w:space="0" w:color="auto"/>
            <w:bottom w:val="none" w:sz="0" w:space="0" w:color="auto"/>
            <w:right w:val="none" w:sz="0" w:space="0" w:color="auto"/>
          </w:divBdr>
        </w:div>
        <w:div w:id="70806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 Id="rId3" Type="http://schemas.openxmlformats.org/officeDocument/2006/relationships/settings" Target="settings.xml"/><Relationship Id="rId7" Type="http://schemas.openxmlformats.org/officeDocument/2006/relationships/hyperlink" Target="https://ibuy.xw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邵佳</dc:creator>
  <cp:keywords/>
  <dc:description/>
  <cp:lastModifiedBy>邵佳</cp:lastModifiedBy>
  <cp:revision>18</cp:revision>
  <dcterms:created xsi:type="dcterms:W3CDTF">2023-04-20T01:21:00Z</dcterms:created>
  <dcterms:modified xsi:type="dcterms:W3CDTF">2023-04-28T02:03:00Z</dcterms:modified>
</cp:coreProperties>
</file>