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12二次挂网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kMzI5NDY1NTRkNzVlMGEyNDc2Zjk4ZmUxN2ZjNzk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C174989"/>
    <w:rsid w:val="0E66333E"/>
    <w:rsid w:val="0EC31A55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2023-04-18T07:17:21Z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46C06DADFDAB45989793E9E87AC09EF4</vt:lpwstr>
  </property>
</Properties>
</file>