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left"/>
        <w:outlineLvl w:val="0"/>
        <w:rPr>
          <w:rFonts w:hint="default" w:eastAsiaTheme="minorEastAsia"/>
          <w:b/>
          <w:sz w:val="44"/>
          <w:lang w:val="en-US" w:eastAsia="zh-CN"/>
        </w:rPr>
      </w:pPr>
      <w:r>
        <w:rPr>
          <w:rFonts w:hint="eastAsia"/>
          <w:b/>
          <w:sz w:val="44"/>
          <w:lang w:val="en-US" w:eastAsia="zh-CN"/>
        </w:rPr>
        <w:t>附件：</w:t>
      </w:r>
    </w:p>
    <w:p>
      <w:pPr>
        <w:spacing w:line="600" w:lineRule="auto"/>
        <w:jc w:val="center"/>
        <w:outlineLvl w:val="0"/>
        <w:rPr>
          <w:b/>
          <w:sz w:val="44"/>
        </w:rPr>
      </w:pPr>
      <w:r>
        <w:rPr>
          <w:rFonts w:hint="eastAsia"/>
          <w:b/>
          <w:sz w:val="44"/>
        </w:rPr>
        <w:t>报名登记表</w:t>
      </w:r>
    </w:p>
    <w:tbl>
      <w:tblPr>
        <w:tblStyle w:val="4"/>
        <w:tblW w:w="9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6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6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购买包号（如有）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购买招标文件时间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本单位承诺以上提供的材料、信息均真实可靠，如有不符，愿承担一切后果。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法定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代表人/授权代表签字确认：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日期：</w:t>
            </w:r>
          </w:p>
        </w:tc>
      </w:tr>
    </w:tbl>
    <w:p>
      <w:pPr>
        <w:jc w:val="left"/>
        <w:rPr>
          <w:szCs w:val="21"/>
        </w:rPr>
      </w:pP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CA"/>
    <w:rsid w:val="000B13B0"/>
    <w:rsid w:val="00375FC8"/>
    <w:rsid w:val="00385826"/>
    <w:rsid w:val="004B7C2C"/>
    <w:rsid w:val="00692EEC"/>
    <w:rsid w:val="007E4E72"/>
    <w:rsid w:val="0099527B"/>
    <w:rsid w:val="00A3608E"/>
    <w:rsid w:val="00C862D0"/>
    <w:rsid w:val="00E075CA"/>
    <w:rsid w:val="75AD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</Words>
  <Characters>168</Characters>
  <Lines>1</Lines>
  <Paragraphs>1</Paragraphs>
  <TotalTime>7</TotalTime>
  <ScaleCrop>false</ScaleCrop>
  <LinksUpToDate>false</LinksUpToDate>
  <CharactersWithSpaces>196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2020-09-04T06:42:00Z</dcterms:created>
  <dc:creator>Administrator</dc:creator>
  <cp:lastModifiedBy>Administrator</cp:lastModifiedBy>
  <dcterms:modified xsi:type="dcterms:W3CDTF">2022-05-27T01:21:57Z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