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 w:val="0"/>
          <w:color w:val="auto"/>
          <w:sz w:val="21"/>
          <w:szCs w:val="44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供应商报名登记表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6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项目编号(※）</w:t>
            </w:r>
          </w:p>
        </w:tc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项目名称(※）</w:t>
            </w:r>
          </w:p>
        </w:tc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购买文件时间(※）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包件号（如有）(※）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单位固定电话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经办人移动电话(※）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单位传真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cxydztb@163.com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，联系电话：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13990089299；</w:t>
            </w:r>
          </w:p>
          <w:p>
            <w:pPr>
              <w:spacing w:line="480" w:lineRule="auto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color w:val="auto"/>
          <w:sz w:val="10"/>
          <w:szCs w:val="10"/>
        </w:rPr>
      </w:pPr>
    </w:p>
    <w:p/>
    <w:sectPr>
      <w:pgSz w:w="11906" w:h="16838"/>
      <w:pgMar w:top="1134" w:right="1021" w:bottom="1134" w:left="113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WRkNmQ3YWUwMTNjZjQ3ZmMzNzE2NjEyMjdlNTUifQ=="/>
  </w:docVars>
  <w:rsids>
    <w:rsidRoot w:val="160E0EB5"/>
    <w:rsid w:val="083D26B4"/>
    <w:rsid w:val="160E0EB5"/>
    <w:rsid w:val="1E406B70"/>
    <w:rsid w:val="1E724FF9"/>
    <w:rsid w:val="39975CA6"/>
    <w:rsid w:val="3E28579F"/>
    <w:rsid w:val="40FF2485"/>
    <w:rsid w:val="42F05D1E"/>
    <w:rsid w:val="44197423"/>
    <w:rsid w:val="49B4414A"/>
    <w:rsid w:val="4E4A4FDE"/>
    <w:rsid w:val="5967392B"/>
    <w:rsid w:val="5A256C25"/>
    <w:rsid w:val="7BC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kern w:val="2"/>
      <w:sz w:val="18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182</Characters>
  <Lines>0</Lines>
  <Paragraphs>0</Paragraphs>
  <TotalTime>0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李某某</dc:creator>
  <cp:lastModifiedBy>李某某</cp:lastModifiedBy>
  <dcterms:modified xsi:type="dcterms:W3CDTF">2022-11-14T09:11:17Z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7097A106E86C4AA2A2D79B4D49DD559F</vt:lpwstr>
  </property>
</Properties>
</file>