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26" w:rsidRDefault="000253CA" w:rsidP="00772897">
      <w:pPr>
        <w:spacing w:line="56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76326" w:rsidRDefault="000253CA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报价文件格式</w:t>
      </w:r>
    </w:p>
    <w:p w:rsidR="00476326" w:rsidRDefault="00476326">
      <w:pPr>
        <w:spacing w:line="560" w:lineRule="exact"/>
        <w:ind w:firstLineChars="0" w:firstLine="0"/>
        <w:rPr>
          <w:rFonts w:ascii="方正小标宋简体" w:eastAsia="方正小标宋简体"/>
          <w:sz w:val="44"/>
          <w:szCs w:val="44"/>
        </w:rPr>
      </w:pPr>
    </w:p>
    <w:p w:rsidR="00476326" w:rsidRDefault="000253CA">
      <w:pPr>
        <w:spacing w:line="56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sz w:val="28"/>
          <w:szCs w:val="28"/>
          <w:lang w:val="zh-CN"/>
        </w:rPr>
        <w:t>（一）报价函</w:t>
      </w:r>
      <w:r>
        <w:rPr>
          <w:rFonts w:ascii="宋体" w:eastAsia="宋体" w:hAnsi="宋体" w:cs="宋体" w:hint="eastAsia"/>
          <w:sz w:val="28"/>
          <w:szCs w:val="28"/>
        </w:rPr>
        <w:t>（附件1）</w:t>
      </w:r>
    </w:p>
    <w:p w:rsidR="00476326" w:rsidRDefault="000253CA">
      <w:pPr>
        <w:spacing w:line="56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（二）营业执照复印件</w:t>
      </w:r>
    </w:p>
    <w:p w:rsidR="00476326" w:rsidRDefault="001724D3">
      <w:pPr>
        <w:spacing w:line="56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34A0B">
        <w:rPr>
          <w:rFonts w:ascii="宋体" w:eastAsia="宋体" w:hAnsi="宋体" w:cs="宋体" w:hint="eastAsia"/>
          <w:sz w:val="28"/>
          <w:szCs w:val="28"/>
        </w:rPr>
        <w:t>三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634A0B" w:rsidRPr="00634A0B">
        <w:rPr>
          <w:rFonts w:ascii="宋体" w:eastAsia="宋体" w:hAnsi="宋体" w:cs="宋体" w:hint="eastAsia"/>
          <w:sz w:val="28"/>
          <w:szCs w:val="28"/>
        </w:rPr>
        <w:t>特种设备安装改造维修许可证</w:t>
      </w:r>
      <w:r>
        <w:rPr>
          <w:rFonts w:ascii="宋体" w:eastAsia="宋体" w:hAnsi="宋体" w:cs="宋体" w:hint="eastAsia"/>
          <w:sz w:val="28"/>
          <w:szCs w:val="28"/>
        </w:rPr>
        <w:t>副本</w:t>
      </w:r>
    </w:p>
    <w:p w:rsidR="00476326" w:rsidRDefault="000253CA">
      <w:pPr>
        <w:spacing w:line="56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34A0B">
        <w:rPr>
          <w:rFonts w:ascii="宋体" w:eastAsia="宋体" w:hAnsi="宋体" w:cs="宋体" w:hint="eastAsia"/>
          <w:sz w:val="28"/>
          <w:szCs w:val="28"/>
        </w:rPr>
        <w:t>四</w:t>
      </w:r>
      <w:r>
        <w:rPr>
          <w:rFonts w:ascii="宋体" w:eastAsia="宋体" w:hAnsi="宋体" w:cs="宋体" w:hint="eastAsia"/>
          <w:sz w:val="28"/>
          <w:szCs w:val="28"/>
        </w:rPr>
        <w:t>）法定代表人资格证明书（附件2）</w:t>
      </w:r>
    </w:p>
    <w:p w:rsidR="00476326" w:rsidRDefault="000253CA">
      <w:pPr>
        <w:spacing w:line="56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34A0B">
        <w:rPr>
          <w:rFonts w:ascii="宋体" w:eastAsia="宋体" w:hAnsi="宋体" w:cs="宋体" w:hint="eastAsia"/>
          <w:sz w:val="28"/>
          <w:szCs w:val="28"/>
        </w:rPr>
        <w:t>五</w:t>
      </w:r>
      <w:r>
        <w:rPr>
          <w:rFonts w:ascii="宋体" w:eastAsia="宋体" w:hAnsi="宋体" w:cs="宋体" w:hint="eastAsia"/>
          <w:sz w:val="28"/>
          <w:szCs w:val="28"/>
        </w:rPr>
        <w:t>）法定代表人授权书（附件3，如为授权代表报价）</w:t>
      </w:r>
    </w:p>
    <w:p w:rsidR="00B766B8" w:rsidRDefault="000253CA" w:rsidP="008B4919">
      <w:pPr>
        <w:spacing w:line="56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634A0B">
        <w:rPr>
          <w:rFonts w:ascii="宋体" w:hAnsi="宋体" w:hint="eastAsia"/>
          <w:sz w:val="28"/>
          <w:szCs w:val="28"/>
        </w:rPr>
        <w:t>六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B766B8">
        <w:rPr>
          <w:rFonts w:ascii="宋体" w:eastAsia="宋体" w:hAnsi="宋体" w:cs="宋体" w:hint="eastAsia"/>
          <w:sz w:val="28"/>
          <w:szCs w:val="28"/>
        </w:rPr>
        <w:t>其他与项目相关的资料</w:t>
      </w:r>
    </w:p>
    <w:p w:rsidR="00E76779" w:rsidRPr="00E76779" w:rsidRDefault="00E76779" w:rsidP="00E76779">
      <w:pPr>
        <w:spacing w:line="560" w:lineRule="exact"/>
        <w:ind w:firstLine="562"/>
        <w:rPr>
          <w:rFonts w:ascii="宋体" w:hAnsi="宋体"/>
          <w:b/>
          <w:sz w:val="28"/>
          <w:szCs w:val="28"/>
        </w:rPr>
      </w:pPr>
      <w:r w:rsidRPr="00E76779">
        <w:rPr>
          <w:rFonts w:ascii="宋体" w:eastAsia="宋体" w:hAnsi="宋体" w:cs="宋体" w:hint="eastAsia"/>
          <w:b/>
          <w:sz w:val="28"/>
          <w:szCs w:val="28"/>
        </w:rPr>
        <w:t>（七）电梯部分现状图片</w:t>
      </w:r>
    </w:p>
    <w:p w:rsidR="00476326" w:rsidRDefault="00476326">
      <w:pPr>
        <w:widowControl/>
        <w:ind w:firstLine="560"/>
        <w:jc w:val="left"/>
        <w:rPr>
          <w:rFonts w:ascii="宋体" w:hAnsi="宋体"/>
          <w:sz w:val="28"/>
          <w:szCs w:val="28"/>
        </w:rPr>
      </w:pPr>
    </w:p>
    <w:p w:rsidR="00E76779" w:rsidRPr="00E76779" w:rsidRDefault="00E76779" w:rsidP="00E76779">
      <w:pPr>
        <w:widowControl/>
        <w:ind w:firstLineChars="71" w:firstLine="199"/>
        <w:jc w:val="left"/>
        <w:rPr>
          <w:rFonts w:ascii="宋体" w:hAnsi="宋体"/>
          <w:sz w:val="28"/>
          <w:szCs w:val="28"/>
        </w:rPr>
        <w:sectPr w:rsidR="00E76779" w:rsidRPr="00E767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476326" w:rsidRDefault="000253CA">
      <w:pPr>
        <w:widowControl/>
        <w:ind w:firstLineChars="0" w:firstLine="0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附件1</w:t>
      </w:r>
    </w:p>
    <w:p w:rsidR="00476326" w:rsidRDefault="000253CA">
      <w:pPr>
        <w:spacing w:line="560" w:lineRule="exact"/>
        <w:ind w:firstLine="88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（一）报价函</w:t>
      </w:r>
    </w:p>
    <w:p w:rsidR="00476326" w:rsidRDefault="000253CA">
      <w:pPr>
        <w:spacing w:line="560" w:lineRule="exact"/>
        <w:ind w:firstLineChars="0" w:firstLine="0"/>
        <w:jc w:val="left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项目名称：</w:t>
      </w:r>
      <w:proofErr w:type="gramStart"/>
      <w:r w:rsidR="00CC5363" w:rsidRPr="00911B7B">
        <w:rPr>
          <w:rFonts w:ascii="仿宋_GB2312" w:eastAsia="仿宋_GB2312" w:hint="eastAsia"/>
          <w:sz w:val="28"/>
        </w:rPr>
        <w:t>机关楼</w:t>
      </w:r>
      <w:proofErr w:type="gramEnd"/>
      <w:r w:rsidR="00CC5363">
        <w:rPr>
          <w:rFonts w:ascii="仿宋_GB2312" w:eastAsia="仿宋_GB2312" w:hint="eastAsia"/>
          <w:sz w:val="28"/>
        </w:rPr>
        <w:t>电梯维修</w:t>
      </w:r>
      <w:r w:rsidR="00CC5363" w:rsidRPr="00CB3ABB">
        <w:rPr>
          <w:rFonts w:ascii="仿宋_GB2312" w:eastAsia="仿宋_GB2312" w:hint="eastAsia"/>
          <w:sz w:val="28"/>
        </w:rPr>
        <w:t>采购</w:t>
      </w:r>
      <w:r>
        <w:rPr>
          <w:rFonts w:ascii="仿宋_GB2312" w:eastAsia="仿宋_GB2312" w:hAnsi="仿宋_GB2312" w:cs="仿宋_GB2312" w:hint="eastAsia"/>
          <w:sz w:val="28"/>
          <w:szCs w:val="24"/>
        </w:rPr>
        <w:t xml:space="preserve">                                  </w:t>
      </w:r>
      <w:r w:rsidR="001C7BDA">
        <w:rPr>
          <w:rFonts w:ascii="仿宋_GB2312" w:eastAsia="仿宋_GB2312" w:hAnsi="仿宋_GB2312" w:cs="仿宋_GB2312" w:hint="eastAsia"/>
          <w:sz w:val="28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4"/>
        </w:rPr>
        <w:t xml:space="preserve"> </w:t>
      </w:r>
      <w:r w:rsidR="001C7BDA">
        <w:rPr>
          <w:rFonts w:ascii="仿宋_GB2312" w:eastAsia="仿宋_GB2312" w:hAnsi="仿宋_GB2312" w:cs="仿宋_GB2312" w:hint="eastAsia"/>
          <w:sz w:val="28"/>
          <w:szCs w:val="24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4"/>
        </w:rPr>
        <w:t>金额单位：元</w:t>
      </w:r>
    </w:p>
    <w:tbl>
      <w:tblPr>
        <w:tblW w:w="12100" w:type="dxa"/>
        <w:tblInd w:w="93" w:type="dxa"/>
        <w:tblLook w:val="04A0" w:firstRow="1" w:lastRow="0" w:firstColumn="1" w:lastColumn="0" w:noHBand="0" w:noVBand="1"/>
      </w:tblPr>
      <w:tblGrid>
        <w:gridCol w:w="620"/>
        <w:gridCol w:w="1947"/>
        <w:gridCol w:w="1843"/>
        <w:gridCol w:w="850"/>
        <w:gridCol w:w="900"/>
        <w:gridCol w:w="1360"/>
        <w:gridCol w:w="1340"/>
        <w:gridCol w:w="1080"/>
        <w:gridCol w:w="1080"/>
        <w:gridCol w:w="1080"/>
      </w:tblGrid>
      <w:tr w:rsidR="00CC5363" w:rsidRPr="00CC5363" w:rsidTr="00CC5363">
        <w:trPr>
          <w:trHeight w:val="27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单价（含税）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金额（含税）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交货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C5363" w:rsidRPr="00CC5363" w:rsidTr="00CC5363">
        <w:trPr>
          <w:trHeight w:val="28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C5363" w:rsidRPr="00CC5363" w:rsidTr="00CC5363">
        <w:trPr>
          <w:trHeight w:val="40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减速箱润滑油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KL220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634A0B">
        <w:trPr>
          <w:trHeight w:val="2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主机前闷头油封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ZYF008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CC5363">
        <w:trPr>
          <w:trHeight w:val="40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主机</w:t>
            </w:r>
            <w:proofErr w:type="gramStart"/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曳引轮侧油封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X30PA-07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634A0B">
        <w:trPr>
          <w:trHeight w:val="37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主机减震橡胶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YA023C046G01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CC5363">
        <w:trPr>
          <w:trHeight w:val="40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井道减速开关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EL-1370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634A0B">
        <w:trPr>
          <w:trHeight w:val="2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底坑线路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X148A120-BN-2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634A0B">
        <w:trPr>
          <w:trHeight w:val="35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涨紧轮开关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EL-1375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CC5363">
        <w:trPr>
          <w:trHeight w:val="40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缓冲器开关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ZSW03CZ-020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CC5363">
        <w:trPr>
          <w:trHeight w:val="40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底坑急停开关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YP205C505GO1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634A0B">
        <w:trPr>
          <w:trHeight w:val="3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底坑照明组件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PB179A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634A0B">
        <w:trPr>
          <w:trHeight w:val="2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门滑块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Y436557G07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63" w:rsidRPr="00CC5363" w:rsidTr="00CC5363">
        <w:trPr>
          <w:trHeight w:val="333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6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小写金额：                    大写金额：</w:t>
            </w:r>
          </w:p>
        </w:tc>
      </w:tr>
      <w:tr w:rsidR="00CC5363" w:rsidRPr="00CC5363" w:rsidTr="00CC5363">
        <w:trPr>
          <w:trHeight w:val="27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48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1.报价方须对所报价包内所有产品和数量进行报价，否则视为无效报价。</w:t>
            </w:r>
          </w:p>
        </w:tc>
      </w:tr>
      <w:tr w:rsidR="00CC5363" w:rsidRPr="00CC5363" w:rsidTr="00CC5363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5363" w:rsidRPr="00CC5363" w:rsidRDefault="00CC5363" w:rsidP="00CC536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53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2.预算金额：40000元（人民币</w:t>
            </w:r>
            <w:proofErr w:type="gramStart"/>
            <w:r w:rsidRPr="00CC53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肆万</w:t>
            </w:r>
            <w:proofErr w:type="gramEnd"/>
            <w:r w:rsidRPr="00CC53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元整）</w:t>
            </w:r>
          </w:p>
        </w:tc>
      </w:tr>
    </w:tbl>
    <w:p w:rsidR="00476326" w:rsidRDefault="000253CA" w:rsidP="00634A0B">
      <w:pPr>
        <w:spacing w:line="560" w:lineRule="exact"/>
        <w:ind w:left="9520" w:hangingChars="3400" w:hanging="952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报价方全称：（盖章）                                  法定代表人（或授权代表）：（签字）                                                                       年   月   日</w:t>
      </w:r>
    </w:p>
    <w:p w:rsidR="00476326" w:rsidRDefault="00476326">
      <w:pPr>
        <w:widowControl/>
        <w:ind w:firstLineChars="0" w:firstLine="0"/>
        <w:jc w:val="left"/>
        <w:rPr>
          <w:rFonts w:ascii="宋体" w:hAnsi="宋体"/>
          <w:sz w:val="28"/>
          <w:szCs w:val="28"/>
        </w:rPr>
      </w:pPr>
    </w:p>
    <w:p w:rsidR="00476326" w:rsidRDefault="000253CA">
      <w:pPr>
        <w:spacing w:line="560" w:lineRule="exact"/>
        <w:ind w:firstLine="88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（二）营业执照复印件</w:t>
      </w:r>
    </w:p>
    <w:p w:rsidR="00476326" w:rsidRDefault="000253CA" w:rsidP="00B766B8">
      <w:pPr>
        <w:ind w:firstLine="880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br w:type="page"/>
      </w:r>
    </w:p>
    <w:p w:rsidR="00476326" w:rsidRDefault="000253CA" w:rsidP="00634A0B">
      <w:pPr>
        <w:spacing w:line="560" w:lineRule="exact"/>
        <w:ind w:firstLine="88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lastRenderedPageBreak/>
        <w:t>（三）</w:t>
      </w:r>
      <w:r w:rsidR="00634A0B" w:rsidRPr="00634A0B">
        <w:rPr>
          <w:rFonts w:ascii="方正小标宋简体" w:eastAsia="方正小标宋简体" w:hAnsi="华文中宋" w:hint="eastAsia"/>
          <w:sz w:val="44"/>
          <w:szCs w:val="44"/>
        </w:rPr>
        <w:t>特种设备安装改造维修许可证副本</w:t>
      </w:r>
      <w:r>
        <w:rPr>
          <w:rFonts w:ascii="方正小标宋简体" w:eastAsia="方正小标宋简体" w:hAnsi="华文中宋" w:hint="eastAsia"/>
          <w:sz w:val="44"/>
          <w:szCs w:val="44"/>
        </w:rPr>
        <w:br w:type="page"/>
      </w:r>
    </w:p>
    <w:p w:rsidR="00476326" w:rsidRDefault="00476326">
      <w:pPr>
        <w:spacing w:line="560" w:lineRule="exact"/>
        <w:ind w:firstLine="880"/>
        <w:jc w:val="center"/>
        <w:rPr>
          <w:rFonts w:ascii="方正小标宋简体" w:eastAsia="方正小标宋简体" w:hAnsi="华文中宋"/>
          <w:sz w:val="44"/>
          <w:szCs w:val="44"/>
        </w:rPr>
        <w:sectPr w:rsidR="00476326">
          <w:pgSz w:w="16838" w:h="11906" w:orient="landscape"/>
          <w:pgMar w:top="1474" w:right="1985" w:bottom="1474" w:left="1985" w:header="851" w:footer="992" w:gutter="0"/>
          <w:cols w:space="425"/>
          <w:docGrid w:type="lines" w:linePitch="312"/>
        </w:sectPr>
      </w:pPr>
    </w:p>
    <w:p w:rsidR="00476326" w:rsidRDefault="000253CA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476326" w:rsidRDefault="000253CA">
      <w:pPr>
        <w:ind w:firstLine="880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（</w:t>
      </w:r>
      <w:r w:rsidR="00634A0B">
        <w:rPr>
          <w:rFonts w:ascii="方正小标宋简体" w:eastAsia="方正小标宋简体" w:hint="eastAsia"/>
          <w:bCs/>
          <w:sz w:val="44"/>
        </w:rPr>
        <w:t>四</w:t>
      </w:r>
      <w:r>
        <w:rPr>
          <w:rFonts w:ascii="方正小标宋简体" w:eastAsia="方正小标宋简体" w:hint="eastAsia"/>
          <w:bCs/>
          <w:sz w:val="44"/>
        </w:rPr>
        <w:t>）法定代表人资格证明书</w:t>
      </w:r>
    </w:p>
    <w:p w:rsidR="00476326" w:rsidRDefault="00476326">
      <w:pPr>
        <w:ind w:firstLine="880"/>
        <w:jc w:val="center"/>
        <w:rPr>
          <w:rFonts w:eastAsia="华文中宋"/>
          <w:bCs/>
          <w:sz w:val="44"/>
        </w:rPr>
      </w:pPr>
    </w:p>
    <w:p w:rsidR="00476326" w:rsidRDefault="00AA7846">
      <w:pPr>
        <w:ind w:firstLineChars="0" w:firstLine="0"/>
        <w:rPr>
          <w:rFonts w:ascii="楷体_GB2312" w:eastAsia="楷体_GB2312" w:hAnsi="楷体_GB2312" w:cs="楷体_GB2312"/>
          <w:sz w:val="32"/>
          <w:szCs w:val="32"/>
        </w:rPr>
      </w:pPr>
      <w:r w:rsidRPr="00AA7846">
        <w:rPr>
          <w:rFonts w:ascii="楷体_GB2312" w:eastAsia="楷体_GB2312" w:hint="eastAsia"/>
          <w:sz w:val="32"/>
          <w:szCs w:val="32"/>
        </w:rPr>
        <w:t>XX单位</w:t>
      </w:r>
      <w:r w:rsidR="000253CA"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:rsidR="00476326" w:rsidRDefault="000253CA">
      <w:pPr>
        <w:ind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兹证明姓名: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，身份证号码: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，手机号码：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，系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（公司名称）              </w:t>
      </w:r>
      <w:r>
        <w:rPr>
          <w:rFonts w:ascii="仿宋_GB2312" w:eastAsia="仿宋_GB2312" w:hint="eastAsia"/>
          <w:sz w:val="32"/>
          <w:szCs w:val="32"/>
        </w:rPr>
        <w:t>法定代表人。</w:t>
      </w:r>
    </w:p>
    <w:p w:rsidR="00476326" w:rsidRDefault="00476326">
      <w:pPr>
        <w:ind w:firstLine="640"/>
        <w:rPr>
          <w:rFonts w:ascii="仿宋_GB2312" w:eastAsia="仿宋_GB2312"/>
          <w:sz w:val="32"/>
          <w:szCs w:val="32"/>
        </w:rPr>
      </w:pPr>
    </w:p>
    <w:p w:rsidR="00476326" w:rsidRDefault="000253CA">
      <w:pPr>
        <w:ind w:firstLine="64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特此证明！</w:t>
      </w:r>
    </w:p>
    <w:p w:rsidR="00476326" w:rsidRDefault="009F2F3D">
      <w:pPr>
        <w:ind w:firstLine="640"/>
        <w:rPr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left:0;text-align:left;margin-left:233.05pt;margin-top:7.1pt;width:201.05pt;height:131.3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">
            <v:stroke dashstyle="dash"/>
            <v:textbox>
              <w:txbxContent>
                <w:p w:rsidR="00476326" w:rsidRDefault="000253CA">
                  <w:pPr>
                    <w:ind w:firstLine="560"/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476326" w:rsidRDefault="000253CA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（人像面）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32"/>
          <w:szCs w:val="32"/>
        </w:rPr>
        <w:pict>
          <v:shape id="Text Box 23" o:spid="_x0000_s1028" type="#_x0000_t202" style="position:absolute;left:0;text-align:left;margin-left:4.6pt;margin-top:7.75pt;width:200.15pt;height:130.65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">
            <v:stroke dashstyle="dash"/>
            <v:textbox>
              <w:txbxContent>
                <w:p w:rsidR="00476326" w:rsidRDefault="000253CA">
                  <w:pPr>
                    <w:ind w:firstLine="560"/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476326" w:rsidRDefault="000253CA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（国徽面）</w:t>
                  </w:r>
                </w:p>
              </w:txbxContent>
            </v:textbox>
          </v:shape>
        </w:pict>
      </w:r>
    </w:p>
    <w:p w:rsidR="00476326" w:rsidRDefault="00476326">
      <w:pPr>
        <w:ind w:firstLine="640"/>
        <w:rPr>
          <w:sz w:val="32"/>
          <w:szCs w:val="32"/>
        </w:rPr>
      </w:pPr>
    </w:p>
    <w:p w:rsidR="00476326" w:rsidRDefault="00476326">
      <w:pPr>
        <w:ind w:firstLine="640"/>
        <w:rPr>
          <w:sz w:val="32"/>
          <w:szCs w:val="32"/>
        </w:rPr>
      </w:pPr>
    </w:p>
    <w:p w:rsidR="00476326" w:rsidRDefault="00476326">
      <w:pPr>
        <w:ind w:firstLine="640"/>
        <w:rPr>
          <w:sz w:val="32"/>
          <w:szCs w:val="32"/>
        </w:rPr>
      </w:pPr>
    </w:p>
    <w:p w:rsidR="00476326" w:rsidRDefault="00476326">
      <w:pPr>
        <w:ind w:firstLine="640"/>
        <w:rPr>
          <w:sz w:val="32"/>
          <w:szCs w:val="32"/>
        </w:rPr>
      </w:pPr>
    </w:p>
    <w:p w:rsidR="00476326" w:rsidRDefault="00476326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476326" w:rsidRDefault="000253CA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报价</w:t>
      </w:r>
      <w:r>
        <w:rPr>
          <w:rFonts w:ascii="仿宋_GB2312" w:eastAsia="仿宋_GB2312" w:hAnsi="宋体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>全称：（盖章）</w:t>
      </w:r>
    </w:p>
    <w:p w:rsidR="00476326" w:rsidRDefault="000253CA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年  月  日</w:t>
      </w:r>
    </w:p>
    <w:p w:rsidR="00476326" w:rsidRDefault="00476326" w:rsidP="00B766B8">
      <w:pPr>
        <w:ind w:firstLineChars="1869" w:firstLine="5981"/>
        <w:jc w:val="left"/>
        <w:rPr>
          <w:sz w:val="32"/>
          <w:szCs w:val="32"/>
        </w:rPr>
      </w:pPr>
    </w:p>
    <w:p w:rsidR="00476326" w:rsidRDefault="00476326" w:rsidP="00B766B8">
      <w:pPr>
        <w:ind w:firstLineChars="1869" w:firstLine="3925"/>
        <w:jc w:val="left"/>
      </w:pPr>
    </w:p>
    <w:p w:rsidR="00476326" w:rsidRDefault="00476326">
      <w:pPr>
        <w:ind w:firstLine="420"/>
      </w:pPr>
    </w:p>
    <w:p w:rsidR="00476326" w:rsidRDefault="00476326">
      <w:pPr>
        <w:widowControl/>
        <w:ind w:firstLineChars="0" w:firstLine="0"/>
        <w:jc w:val="left"/>
        <w:rPr>
          <w:rFonts w:ascii="黑体" w:eastAsia="黑体" w:hAnsi="黑体"/>
          <w:sz w:val="32"/>
          <w:szCs w:val="28"/>
        </w:rPr>
      </w:pPr>
    </w:p>
    <w:p w:rsidR="00476326" w:rsidRDefault="00476326">
      <w:pPr>
        <w:widowControl/>
        <w:ind w:firstLineChars="0" w:firstLine="0"/>
        <w:jc w:val="left"/>
        <w:rPr>
          <w:rFonts w:ascii="黑体" w:eastAsia="黑体" w:hAnsi="黑体"/>
          <w:sz w:val="32"/>
          <w:szCs w:val="28"/>
        </w:rPr>
      </w:pPr>
    </w:p>
    <w:p w:rsidR="00476326" w:rsidRDefault="000253CA">
      <w:pPr>
        <w:widowControl/>
        <w:ind w:firstLine="640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br w:type="page"/>
      </w:r>
    </w:p>
    <w:p w:rsidR="00476326" w:rsidRDefault="000253CA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476326" w:rsidRDefault="000253CA">
      <w:pPr>
        <w:ind w:firstLine="880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（</w:t>
      </w:r>
      <w:r w:rsidR="00634A0B">
        <w:rPr>
          <w:rFonts w:ascii="方正小标宋简体" w:eastAsia="方正小标宋简体" w:hint="eastAsia"/>
          <w:bCs/>
          <w:sz w:val="44"/>
        </w:rPr>
        <w:t>五</w:t>
      </w:r>
      <w:r>
        <w:rPr>
          <w:rFonts w:ascii="方正小标宋简体" w:eastAsia="方正小标宋简体" w:hint="eastAsia"/>
          <w:bCs/>
          <w:sz w:val="44"/>
        </w:rPr>
        <w:t>）法定代表人授权书</w:t>
      </w:r>
    </w:p>
    <w:p w:rsidR="00476326" w:rsidRDefault="00476326">
      <w:pPr>
        <w:ind w:firstLine="880"/>
        <w:jc w:val="center"/>
        <w:rPr>
          <w:rFonts w:eastAsia="华文中宋"/>
          <w:bCs/>
          <w:sz w:val="44"/>
        </w:rPr>
      </w:pPr>
    </w:p>
    <w:p w:rsidR="00476326" w:rsidRDefault="00AA7846">
      <w:pPr>
        <w:ind w:firstLineChars="0" w:firstLine="0"/>
        <w:rPr>
          <w:rFonts w:ascii="楷体_GB2312" w:eastAsia="楷体_GB2312" w:hAnsi="楷体_GB2312" w:cs="楷体_GB2312"/>
          <w:sz w:val="32"/>
          <w:szCs w:val="32"/>
        </w:rPr>
      </w:pPr>
      <w:r w:rsidRPr="00AA7846">
        <w:rPr>
          <w:rFonts w:ascii="楷体_GB2312" w:eastAsia="楷体_GB2312" w:hint="eastAsia"/>
          <w:sz w:val="32"/>
          <w:szCs w:val="32"/>
        </w:rPr>
        <w:t>XX单位</w:t>
      </w:r>
      <w:r w:rsidR="000253CA"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:rsidR="00476326" w:rsidRDefault="000253CA">
      <w:pPr>
        <w:ind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本公司授权姓名：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，手机号码：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为全权代表，参加贵单位组织的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项目直接面向市场采购活动，全权处理采购活动中的一切事宜。</w:t>
      </w:r>
    </w:p>
    <w:p w:rsidR="00476326" w:rsidRDefault="00476326">
      <w:pPr>
        <w:ind w:firstLine="640"/>
        <w:rPr>
          <w:rFonts w:ascii="仿宋_GB2312" w:eastAsia="仿宋_GB2312"/>
          <w:sz w:val="32"/>
          <w:szCs w:val="32"/>
        </w:rPr>
      </w:pPr>
    </w:p>
    <w:p w:rsidR="00476326" w:rsidRDefault="009F2F3D">
      <w:pPr>
        <w:ind w:firstLine="640"/>
        <w:rPr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pict>
          <v:shape id="_x0000_s1031" type="#_x0000_t202" style="position:absolute;left:0;text-align:left;margin-left:233.05pt;margin-top:7.1pt;width:201.05pt;height:131.3pt;z-index:25166131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">
            <v:stroke dashstyle="dash"/>
            <v:textbox>
              <w:txbxContent>
                <w:p w:rsidR="00476326" w:rsidRDefault="00460536">
                  <w:pPr>
                    <w:ind w:firstLine="560"/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授权代理人</w:t>
                  </w:r>
                  <w:r w:rsidR="000253CA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身份证复印件</w:t>
                  </w:r>
                </w:p>
                <w:p w:rsidR="00476326" w:rsidRDefault="000253CA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（人像面）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32"/>
          <w:szCs w:val="32"/>
        </w:rPr>
        <w:pict>
          <v:shape id="_x0000_s1030" type="#_x0000_t202" style="position:absolute;left:0;text-align:left;margin-left:4.6pt;margin-top:7.75pt;width:200.15pt;height:130.65pt;z-index:251662336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">
            <v:stroke dashstyle="dash"/>
            <v:textbox>
              <w:txbxContent>
                <w:p w:rsidR="00476326" w:rsidRDefault="00460536">
                  <w:pPr>
                    <w:ind w:firstLine="560"/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授权代理人</w:t>
                  </w:r>
                  <w:r w:rsidR="000253CA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身份证复印件</w:t>
                  </w:r>
                </w:p>
                <w:p w:rsidR="00476326" w:rsidRDefault="000253CA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（国徽面）</w:t>
                  </w:r>
                </w:p>
              </w:txbxContent>
            </v:textbox>
          </v:shape>
        </w:pict>
      </w:r>
    </w:p>
    <w:p w:rsidR="00476326" w:rsidRDefault="00476326">
      <w:pPr>
        <w:ind w:firstLine="640"/>
        <w:rPr>
          <w:sz w:val="32"/>
          <w:szCs w:val="32"/>
        </w:rPr>
      </w:pPr>
    </w:p>
    <w:p w:rsidR="00476326" w:rsidRDefault="00476326">
      <w:pPr>
        <w:ind w:firstLine="640"/>
        <w:rPr>
          <w:sz w:val="32"/>
          <w:szCs w:val="32"/>
        </w:rPr>
      </w:pPr>
    </w:p>
    <w:p w:rsidR="00476326" w:rsidRDefault="00476326">
      <w:pPr>
        <w:ind w:firstLine="640"/>
        <w:rPr>
          <w:sz w:val="32"/>
          <w:szCs w:val="32"/>
        </w:rPr>
      </w:pPr>
    </w:p>
    <w:p w:rsidR="00476326" w:rsidRDefault="00476326">
      <w:pPr>
        <w:ind w:firstLine="640"/>
        <w:rPr>
          <w:sz w:val="32"/>
          <w:szCs w:val="32"/>
        </w:rPr>
      </w:pPr>
    </w:p>
    <w:p w:rsidR="00476326" w:rsidRDefault="00476326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476326" w:rsidRDefault="000253CA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报价</w:t>
      </w:r>
      <w:r>
        <w:rPr>
          <w:rFonts w:ascii="仿宋_GB2312" w:eastAsia="仿宋_GB2312" w:hAnsi="宋体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>全称：（盖章）</w:t>
      </w:r>
    </w:p>
    <w:p w:rsidR="00476326" w:rsidRDefault="000253CA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年  月  日</w:t>
      </w:r>
    </w:p>
    <w:p w:rsidR="00476326" w:rsidRDefault="00476326" w:rsidP="00B766B8">
      <w:pPr>
        <w:ind w:firstLineChars="1869" w:firstLine="5981"/>
        <w:jc w:val="left"/>
        <w:rPr>
          <w:sz w:val="32"/>
          <w:szCs w:val="32"/>
        </w:rPr>
      </w:pPr>
    </w:p>
    <w:p w:rsidR="00476326" w:rsidRDefault="00476326" w:rsidP="00B766B8">
      <w:pPr>
        <w:ind w:firstLineChars="1869" w:firstLine="3925"/>
        <w:jc w:val="left"/>
      </w:pPr>
    </w:p>
    <w:p w:rsidR="00476326" w:rsidRDefault="00476326">
      <w:pPr>
        <w:ind w:firstLine="420"/>
      </w:pPr>
    </w:p>
    <w:p w:rsidR="000176B6" w:rsidRDefault="000176B6" w:rsidP="000176B6">
      <w:pPr>
        <w:spacing w:line="560" w:lineRule="exact"/>
        <w:ind w:firstLineChars="0" w:firstLine="0"/>
        <w:rPr>
          <w:rFonts w:ascii="黑体" w:eastAsia="黑体" w:hAnsi="黑体"/>
          <w:sz w:val="32"/>
          <w:szCs w:val="28"/>
        </w:rPr>
      </w:pPr>
    </w:p>
    <w:p w:rsidR="000176B6" w:rsidRDefault="000176B6" w:rsidP="000176B6">
      <w:pPr>
        <w:spacing w:line="560" w:lineRule="exact"/>
        <w:ind w:firstLineChars="0" w:firstLine="0"/>
        <w:rPr>
          <w:rFonts w:ascii="黑体" w:eastAsia="黑体" w:hAnsi="黑体"/>
          <w:sz w:val="32"/>
          <w:szCs w:val="28"/>
        </w:rPr>
      </w:pPr>
    </w:p>
    <w:p w:rsidR="00F3173D" w:rsidRDefault="000176B6" w:rsidP="000176B6">
      <w:pPr>
        <w:spacing w:line="560" w:lineRule="exact"/>
        <w:ind w:firstLineChars="0" w:firstLine="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t xml:space="preserve"> </w:t>
      </w:r>
    </w:p>
    <w:p w:rsidR="00F3173D" w:rsidRPr="00F3173D" w:rsidRDefault="00F3173D">
      <w:pPr>
        <w:widowControl/>
        <w:ind w:firstLine="640"/>
        <w:jc w:val="left"/>
        <w:rPr>
          <w:rFonts w:ascii="黑体" w:eastAsia="黑体" w:hAnsi="黑体"/>
          <w:sz w:val="32"/>
          <w:szCs w:val="28"/>
        </w:rPr>
      </w:pPr>
    </w:p>
    <w:p w:rsidR="00476326" w:rsidRDefault="000253CA">
      <w:pPr>
        <w:widowControl/>
        <w:ind w:firstLineChars="0" w:firstLine="0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lastRenderedPageBreak/>
        <w:t>（</w:t>
      </w:r>
      <w:r w:rsidR="00634A0B">
        <w:rPr>
          <w:rFonts w:ascii="方正小标宋简体" w:eastAsia="方正小标宋简体" w:hint="eastAsia"/>
          <w:bCs/>
          <w:sz w:val="44"/>
        </w:rPr>
        <w:t>六</w:t>
      </w:r>
      <w:r>
        <w:rPr>
          <w:rFonts w:ascii="方正小标宋简体" w:eastAsia="方正小标宋简体" w:hint="eastAsia"/>
          <w:bCs/>
          <w:sz w:val="44"/>
        </w:rPr>
        <w:t>）其他与项目相关的资料</w:t>
      </w:r>
    </w:p>
    <w:p w:rsidR="00476326" w:rsidRDefault="00476326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Pr="00D06C81" w:rsidRDefault="00D06C81" w:rsidP="00D06C81">
      <w:pPr>
        <w:widowControl/>
        <w:ind w:firstLineChars="0" w:firstLine="0"/>
        <w:jc w:val="center"/>
        <w:rPr>
          <w:rFonts w:ascii="方正小标宋简体" w:eastAsia="方正小标宋简体"/>
          <w:bCs/>
          <w:sz w:val="44"/>
        </w:rPr>
      </w:pPr>
      <w:r w:rsidRPr="00D06C81">
        <w:rPr>
          <w:rFonts w:ascii="方正小标宋简体" w:eastAsia="方正小标宋简体" w:hint="eastAsia"/>
          <w:bCs/>
          <w:sz w:val="44"/>
        </w:rPr>
        <w:lastRenderedPageBreak/>
        <w:t>（七）电梯部分现状图片</w:t>
      </w:r>
    </w:p>
    <w:p w:rsidR="00D06C81" w:rsidRP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6191" behindDoc="0" locked="0" layoutInCell="1" allowOverlap="1" wp14:anchorId="48830F58" wp14:editId="66F072B1">
            <wp:simplePos x="0" y="0"/>
            <wp:positionH relativeFrom="column">
              <wp:posOffset>2719705</wp:posOffset>
            </wp:positionH>
            <wp:positionV relativeFrom="paragraph">
              <wp:posOffset>254635</wp:posOffset>
            </wp:positionV>
            <wp:extent cx="2038350" cy="2365375"/>
            <wp:effectExtent l="0" t="0" r="0" b="0"/>
            <wp:wrapNone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5167" behindDoc="0" locked="0" layoutInCell="1" allowOverlap="1" wp14:anchorId="3C401A44" wp14:editId="023C6A6A">
            <wp:simplePos x="0" y="0"/>
            <wp:positionH relativeFrom="column">
              <wp:posOffset>-104140</wp:posOffset>
            </wp:positionH>
            <wp:positionV relativeFrom="paragraph">
              <wp:posOffset>-7620</wp:posOffset>
            </wp:positionV>
            <wp:extent cx="2047240" cy="2374900"/>
            <wp:effectExtent l="0" t="0" r="0" b="0"/>
            <wp:wrapNone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 xml:space="preserve">门滑块                        </w:t>
      </w:r>
      <w:r w:rsidRPr="00D06C81">
        <w:rPr>
          <w:rFonts w:ascii="黑体" w:eastAsia="黑体" w:hAnsi="黑体" w:hint="eastAsia"/>
          <w:sz w:val="32"/>
          <w:szCs w:val="28"/>
        </w:rPr>
        <w:t>底坑照明组件</w:t>
      </w: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0ACBF3D5" wp14:editId="4D55F9A3">
            <wp:simplePos x="0" y="0"/>
            <wp:positionH relativeFrom="column">
              <wp:posOffset>2720472</wp:posOffset>
            </wp:positionH>
            <wp:positionV relativeFrom="paragraph">
              <wp:posOffset>241581</wp:posOffset>
            </wp:positionV>
            <wp:extent cx="2065817" cy="2090058"/>
            <wp:effectExtent l="0" t="0" r="0" b="0"/>
            <wp:wrapNone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09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279121D9" wp14:editId="05CC5455">
            <wp:simplePos x="0" y="0"/>
            <wp:positionH relativeFrom="column">
              <wp:posOffset>-102235</wp:posOffset>
            </wp:positionH>
            <wp:positionV relativeFrom="paragraph">
              <wp:posOffset>242570</wp:posOffset>
            </wp:positionV>
            <wp:extent cx="1904365" cy="2200275"/>
            <wp:effectExtent l="0" t="0" r="0" b="0"/>
            <wp:wrapNone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  <w:r w:rsidRPr="00D06C81">
        <w:rPr>
          <w:rFonts w:ascii="黑体" w:eastAsia="黑体" w:hAnsi="黑体" w:hint="eastAsia"/>
          <w:sz w:val="32"/>
          <w:szCs w:val="28"/>
        </w:rPr>
        <w:t>底坑照明组件</w:t>
      </w:r>
      <w:r>
        <w:rPr>
          <w:rFonts w:ascii="黑体" w:eastAsia="黑体" w:hAnsi="黑体" w:hint="eastAsia"/>
          <w:sz w:val="32"/>
          <w:szCs w:val="28"/>
        </w:rPr>
        <w:t xml:space="preserve">               </w:t>
      </w:r>
      <w:r w:rsidRPr="00D06C81">
        <w:rPr>
          <w:rFonts w:ascii="黑体" w:eastAsia="黑体" w:hAnsi="黑体" w:hint="eastAsia"/>
          <w:sz w:val="32"/>
          <w:szCs w:val="28"/>
        </w:rPr>
        <w:t>缓冲器开关</w:t>
      </w: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0047" behindDoc="0" locked="0" layoutInCell="1" allowOverlap="1" wp14:anchorId="7CF21D14" wp14:editId="6F527176">
            <wp:simplePos x="0" y="0"/>
            <wp:positionH relativeFrom="column">
              <wp:posOffset>3129280</wp:posOffset>
            </wp:positionH>
            <wp:positionV relativeFrom="paragraph">
              <wp:posOffset>-267970</wp:posOffset>
            </wp:positionV>
            <wp:extent cx="2066925" cy="2181225"/>
            <wp:effectExtent l="0" t="0" r="0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3" behindDoc="0" locked="0" layoutInCell="1" allowOverlap="1" wp14:anchorId="780615E9" wp14:editId="1C838781">
            <wp:simplePos x="0" y="0"/>
            <wp:positionH relativeFrom="column">
              <wp:posOffset>141605</wp:posOffset>
            </wp:positionH>
            <wp:positionV relativeFrom="paragraph">
              <wp:posOffset>-209550</wp:posOffset>
            </wp:positionV>
            <wp:extent cx="2009775" cy="2181225"/>
            <wp:effectExtent l="0" t="0" r="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  <w:r w:rsidRPr="00D06C81">
        <w:rPr>
          <w:rFonts w:ascii="黑体" w:eastAsia="黑体" w:hAnsi="黑体" w:hint="eastAsia"/>
          <w:sz w:val="32"/>
          <w:szCs w:val="28"/>
        </w:rPr>
        <w:t>主机前闷头油封</w:t>
      </w:r>
      <w:r>
        <w:rPr>
          <w:rFonts w:ascii="黑体" w:eastAsia="黑体" w:hAnsi="黑体" w:hint="eastAsia"/>
          <w:sz w:val="32"/>
          <w:szCs w:val="28"/>
        </w:rPr>
        <w:t xml:space="preserve">                 </w:t>
      </w:r>
      <w:r w:rsidRPr="00D06C81">
        <w:rPr>
          <w:rFonts w:ascii="黑体" w:eastAsia="黑体" w:hAnsi="黑体" w:hint="eastAsia"/>
          <w:sz w:val="32"/>
          <w:szCs w:val="28"/>
        </w:rPr>
        <w:t>涨紧轮开关</w:t>
      </w: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1071" behindDoc="0" locked="0" layoutInCell="1" allowOverlap="1" wp14:anchorId="52D48D35" wp14:editId="3F3A10C2">
            <wp:simplePos x="0" y="0"/>
            <wp:positionH relativeFrom="column">
              <wp:posOffset>-35560</wp:posOffset>
            </wp:positionH>
            <wp:positionV relativeFrom="paragraph">
              <wp:posOffset>161925</wp:posOffset>
            </wp:positionV>
            <wp:extent cx="2047240" cy="2162175"/>
            <wp:effectExtent l="0" t="0" r="0" b="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19" behindDoc="0" locked="0" layoutInCell="1" allowOverlap="1" wp14:anchorId="6BC59CE2" wp14:editId="1720727B">
            <wp:simplePos x="0" y="0"/>
            <wp:positionH relativeFrom="column">
              <wp:posOffset>3028950</wp:posOffset>
            </wp:positionH>
            <wp:positionV relativeFrom="paragraph">
              <wp:posOffset>146248</wp:posOffset>
            </wp:positionV>
            <wp:extent cx="2066925" cy="2171700"/>
            <wp:effectExtent l="0" t="0" r="0" b="0"/>
            <wp:wrapNone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4143" behindDoc="0" locked="0" layoutInCell="1" allowOverlap="1" wp14:anchorId="4305709C" wp14:editId="42BDEC9C">
            <wp:simplePos x="0" y="0"/>
            <wp:positionH relativeFrom="column">
              <wp:posOffset>-177800</wp:posOffset>
            </wp:positionH>
            <wp:positionV relativeFrom="paragraph">
              <wp:posOffset>663575</wp:posOffset>
            </wp:positionV>
            <wp:extent cx="2062480" cy="1947545"/>
            <wp:effectExtent l="0" t="0" r="0" b="0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6C81">
        <w:rPr>
          <w:rFonts w:ascii="黑体" w:eastAsia="黑体" w:hAnsi="黑体" w:hint="eastAsia"/>
          <w:sz w:val="32"/>
          <w:szCs w:val="28"/>
        </w:rPr>
        <w:t>井道减速开关</w:t>
      </w:r>
      <w:r>
        <w:rPr>
          <w:rFonts w:ascii="黑体" w:eastAsia="黑体" w:hAnsi="黑体" w:hint="eastAsia"/>
          <w:sz w:val="32"/>
          <w:szCs w:val="28"/>
        </w:rPr>
        <w:t xml:space="preserve">                  </w:t>
      </w:r>
      <w:r w:rsidRPr="00D06C81">
        <w:rPr>
          <w:rFonts w:ascii="黑体" w:eastAsia="黑体" w:hAnsi="黑体" w:hint="eastAsia"/>
          <w:sz w:val="32"/>
          <w:szCs w:val="28"/>
        </w:rPr>
        <w:t>主机闷头油封</w:t>
      </w: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2095" behindDoc="0" locked="0" layoutInCell="1" allowOverlap="1" wp14:anchorId="7CFBC8B0" wp14:editId="624F1361">
            <wp:simplePos x="0" y="0"/>
            <wp:positionH relativeFrom="column">
              <wp:posOffset>3028950</wp:posOffset>
            </wp:positionH>
            <wp:positionV relativeFrom="paragraph">
              <wp:posOffset>236220</wp:posOffset>
            </wp:positionV>
            <wp:extent cx="1994535" cy="2042160"/>
            <wp:effectExtent l="0" t="0" r="0" b="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 </w:t>
      </w: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Default="00D06C81">
      <w:pPr>
        <w:widowControl/>
        <w:ind w:firstLineChars="0" w:firstLine="0"/>
        <w:jc w:val="left"/>
        <w:rPr>
          <w:rFonts w:ascii="黑体" w:eastAsia="黑体" w:hAnsi="黑体" w:hint="eastAsia"/>
          <w:sz w:val="32"/>
          <w:szCs w:val="28"/>
        </w:rPr>
      </w:pPr>
    </w:p>
    <w:p w:rsidR="00D06C81" w:rsidRPr="00D06C81" w:rsidRDefault="00D06C81">
      <w:pPr>
        <w:widowControl/>
        <w:ind w:firstLineChars="0" w:firstLine="0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 xml:space="preserve">                             </w:t>
      </w:r>
      <w:r w:rsidRPr="00D06C81">
        <w:rPr>
          <w:rFonts w:ascii="黑体" w:eastAsia="黑体" w:hAnsi="黑体" w:hint="eastAsia"/>
          <w:sz w:val="32"/>
          <w:szCs w:val="28"/>
        </w:rPr>
        <w:t>防震胶垫</w:t>
      </w:r>
      <w:bookmarkStart w:id="0" w:name="_GoBack"/>
      <w:bookmarkEnd w:id="0"/>
    </w:p>
    <w:sectPr w:rsidR="00D06C81" w:rsidRPr="00D06C8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3D" w:rsidRDefault="009F2F3D">
      <w:pPr>
        <w:spacing w:line="240" w:lineRule="auto"/>
        <w:ind w:firstLine="420"/>
      </w:pPr>
      <w:r>
        <w:separator/>
      </w:r>
    </w:p>
  </w:endnote>
  <w:endnote w:type="continuationSeparator" w:id="0">
    <w:p w:rsidR="009F2F3D" w:rsidRDefault="009F2F3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8" w:rsidRDefault="00B766B8" w:rsidP="00B766B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8" w:rsidRDefault="00B766B8" w:rsidP="00B766B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8" w:rsidRDefault="00B766B8" w:rsidP="00B766B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3D" w:rsidRDefault="009F2F3D">
      <w:pPr>
        <w:spacing w:line="240" w:lineRule="auto"/>
        <w:ind w:firstLine="420"/>
      </w:pPr>
      <w:r>
        <w:separator/>
      </w:r>
    </w:p>
  </w:footnote>
  <w:footnote w:type="continuationSeparator" w:id="0">
    <w:p w:rsidR="009F2F3D" w:rsidRDefault="009F2F3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8" w:rsidRDefault="00B766B8" w:rsidP="00B766B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8" w:rsidRDefault="00B766B8" w:rsidP="00B766B8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8" w:rsidRDefault="00B766B8" w:rsidP="00B766B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EBB"/>
    <w:rsid w:val="000176B6"/>
    <w:rsid w:val="000253CA"/>
    <w:rsid w:val="0005702D"/>
    <w:rsid w:val="00071D56"/>
    <w:rsid w:val="00165EA7"/>
    <w:rsid w:val="001724D3"/>
    <w:rsid w:val="00182658"/>
    <w:rsid w:val="001C7BDA"/>
    <w:rsid w:val="001E01EA"/>
    <w:rsid w:val="00293F9A"/>
    <w:rsid w:val="00296A62"/>
    <w:rsid w:val="003A28C2"/>
    <w:rsid w:val="003C152C"/>
    <w:rsid w:val="00431B22"/>
    <w:rsid w:val="00460536"/>
    <w:rsid w:val="00476326"/>
    <w:rsid w:val="00601B44"/>
    <w:rsid w:val="00634A0B"/>
    <w:rsid w:val="006D4F3C"/>
    <w:rsid w:val="00772897"/>
    <w:rsid w:val="0083236D"/>
    <w:rsid w:val="00864A6C"/>
    <w:rsid w:val="008B4310"/>
    <w:rsid w:val="008B4919"/>
    <w:rsid w:val="009F2F3D"/>
    <w:rsid w:val="00AA7846"/>
    <w:rsid w:val="00B73992"/>
    <w:rsid w:val="00B766B8"/>
    <w:rsid w:val="00B8553E"/>
    <w:rsid w:val="00C02EBB"/>
    <w:rsid w:val="00C25441"/>
    <w:rsid w:val="00CC5363"/>
    <w:rsid w:val="00D06150"/>
    <w:rsid w:val="00D06C81"/>
    <w:rsid w:val="00D657E9"/>
    <w:rsid w:val="00E76779"/>
    <w:rsid w:val="00F02162"/>
    <w:rsid w:val="00F3173D"/>
    <w:rsid w:val="00FE6FB5"/>
    <w:rsid w:val="00FF344B"/>
    <w:rsid w:val="0BA07543"/>
    <w:rsid w:val="1F200186"/>
    <w:rsid w:val="26B979AC"/>
    <w:rsid w:val="3576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2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6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6B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6B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6C8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6C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  <customShpInfo spid="_x0000_s1028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238</Words>
  <Characters>1362</Characters>
  <Application>Microsoft Office Word</Application>
  <DocSecurity>0</DocSecurity>
  <Lines>11</Lines>
  <Paragraphs>3</Paragraphs>
  <ScaleCrop>false</ScaleCrop>
  <Company>CHINA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20</cp:revision>
  <cp:lastPrinted>2023-11-30T01:48:00Z</cp:lastPrinted>
  <dcterms:created xsi:type="dcterms:W3CDTF">2023-11-29T04:47:00Z</dcterms:created>
  <dcterms:modified xsi:type="dcterms:W3CDTF">2023-12-13T01:18:00Z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81309DE7C2B84BE3AB90936051DC8489</vt:lpwstr>
  </property>
</Properties>
</file>